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7B91A">
      <w:pPr>
        <w:jc w:val="center"/>
        <w:rPr>
          <w:rFonts w:ascii="宋体" w:hAnsi="宋体" w:eastAsia="宋体" w:cs="宋体"/>
          <w:b/>
          <w:bCs/>
          <w:spacing w:val="-6"/>
          <w:sz w:val="28"/>
          <w:szCs w:val="28"/>
        </w:rPr>
      </w:pPr>
      <w:r>
        <w:rPr>
          <w:rFonts w:ascii="宋体" w:hAnsi="宋体" w:eastAsia="宋体" w:cs="宋体"/>
          <w:b/>
          <w:bCs/>
          <w:spacing w:val="-1"/>
          <w:sz w:val="28"/>
          <w:szCs w:val="28"/>
        </w:rPr>
        <w:t>2025年呼和浩特供电公司旗县分公司特种车辆机械台</w:t>
      </w:r>
      <w:r>
        <w:rPr>
          <w:rFonts w:ascii="宋体" w:hAnsi="宋体" w:eastAsia="宋体" w:cs="宋体"/>
          <w:b/>
          <w:bCs/>
          <w:spacing w:val="-6"/>
          <w:sz w:val="28"/>
          <w:szCs w:val="28"/>
        </w:rPr>
        <w:t>班框架采购</w:t>
      </w:r>
    </w:p>
    <w:p w14:paraId="7CFFD071">
      <w:pPr>
        <w:jc w:val="center"/>
        <w:rPr>
          <w:rFonts w:hint="eastAsia" w:ascii="宋体" w:hAnsi="宋体" w:eastAsia="宋体" w:cs="宋体"/>
          <w:b/>
          <w:bCs/>
          <w:spacing w:val="-6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8"/>
          <w:szCs w:val="28"/>
          <w:lang w:val="en-US" w:eastAsia="zh-CN"/>
        </w:rPr>
        <w:t>单价明细表</w:t>
      </w:r>
    </w:p>
    <w:tbl>
      <w:tblPr>
        <w:tblStyle w:val="3"/>
        <w:tblpPr w:leftFromText="180" w:rightFromText="180" w:vertAnchor="text" w:horzAnchor="page" w:tblpX="1480" w:tblpY="616"/>
        <w:tblOverlap w:val="never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2205"/>
        <w:gridCol w:w="1245"/>
        <w:gridCol w:w="1275"/>
        <w:gridCol w:w="855"/>
        <w:gridCol w:w="915"/>
        <w:gridCol w:w="1080"/>
        <w:gridCol w:w="795"/>
      </w:tblGrid>
      <w:tr w14:paraId="6AF14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10" w:type="dxa"/>
            <w:vAlign w:val="center"/>
          </w:tcPr>
          <w:p w14:paraId="048EBB10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序号</w:t>
            </w:r>
          </w:p>
        </w:tc>
        <w:tc>
          <w:tcPr>
            <w:tcW w:w="2205" w:type="dxa"/>
            <w:vAlign w:val="center"/>
          </w:tcPr>
          <w:p w14:paraId="285CC37C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子项目名称</w:t>
            </w:r>
          </w:p>
        </w:tc>
        <w:tc>
          <w:tcPr>
            <w:tcW w:w="1245" w:type="dxa"/>
            <w:vAlign w:val="center"/>
          </w:tcPr>
          <w:p w14:paraId="7AD379D4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1275" w:type="dxa"/>
            <w:vAlign w:val="center"/>
          </w:tcPr>
          <w:p w14:paraId="166F5BC1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规格型号设备描述</w:t>
            </w:r>
          </w:p>
        </w:tc>
        <w:tc>
          <w:tcPr>
            <w:tcW w:w="855" w:type="dxa"/>
            <w:vAlign w:val="center"/>
          </w:tcPr>
          <w:p w14:paraId="542E8137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单位</w:t>
            </w:r>
          </w:p>
        </w:tc>
        <w:tc>
          <w:tcPr>
            <w:tcW w:w="915" w:type="dxa"/>
            <w:vAlign w:val="center"/>
          </w:tcPr>
          <w:p w14:paraId="51A5D21B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采购申请数量</w:t>
            </w:r>
          </w:p>
        </w:tc>
        <w:tc>
          <w:tcPr>
            <w:tcW w:w="1080" w:type="dxa"/>
            <w:vAlign w:val="center"/>
          </w:tcPr>
          <w:p w14:paraId="7EF8EFBF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最高投标限价单价</w:t>
            </w: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（元）</w:t>
            </w:r>
          </w:p>
        </w:tc>
        <w:tc>
          <w:tcPr>
            <w:tcW w:w="795" w:type="dxa"/>
            <w:vAlign w:val="center"/>
          </w:tcPr>
          <w:p w14:paraId="65AB23B6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备注</w:t>
            </w:r>
          </w:p>
        </w:tc>
      </w:tr>
      <w:tr w14:paraId="6A4AF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10" w:type="dxa"/>
            <w:vMerge w:val="restart"/>
            <w:vAlign w:val="center"/>
          </w:tcPr>
          <w:p w14:paraId="5E5E603F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2205" w:type="dxa"/>
            <w:vMerge w:val="restart"/>
            <w:vAlign w:val="center"/>
          </w:tcPr>
          <w:p w14:paraId="17517378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和林供电分公司、和林格尔新区供电分公司、土左供电分公司、托县供电分公司、托县园区供电分公司、清水河供电分公司、武川供电分公司特种车辆机械台班框架采购</w:t>
            </w:r>
          </w:p>
        </w:tc>
        <w:tc>
          <w:tcPr>
            <w:tcW w:w="1245" w:type="dxa"/>
            <w:vAlign w:val="center"/>
          </w:tcPr>
          <w:p w14:paraId="24D188F8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自卸吊车</w:t>
            </w:r>
          </w:p>
        </w:tc>
        <w:tc>
          <w:tcPr>
            <w:tcW w:w="1275" w:type="dxa"/>
            <w:vAlign w:val="center"/>
          </w:tcPr>
          <w:p w14:paraId="20933427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8T-10T</w:t>
            </w:r>
          </w:p>
        </w:tc>
        <w:tc>
          <w:tcPr>
            <w:tcW w:w="855" w:type="dxa"/>
            <w:vAlign w:val="center"/>
          </w:tcPr>
          <w:p w14:paraId="4D4D5328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台班</w:t>
            </w:r>
          </w:p>
        </w:tc>
        <w:tc>
          <w:tcPr>
            <w:tcW w:w="915" w:type="dxa"/>
            <w:vAlign w:val="center"/>
          </w:tcPr>
          <w:p w14:paraId="2B0AF69E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1080" w:type="dxa"/>
            <w:vAlign w:val="center"/>
          </w:tcPr>
          <w:p w14:paraId="22F19062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1200</w:t>
            </w:r>
          </w:p>
        </w:tc>
        <w:tc>
          <w:tcPr>
            <w:tcW w:w="795" w:type="dxa"/>
            <w:vMerge w:val="restart"/>
            <w:vAlign w:val="center"/>
          </w:tcPr>
          <w:p w14:paraId="3CFDE87B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12小时</w:t>
            </w:r>
          </w:p>
        </w:tc>
      </w:tr>
      <w:tr w14:paraId="148D8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10" w:type="dxa"/>
            <w:vMerge w:val="continue"/>
            <w:vAlign w:val="center"/>
          </w:tcPr>
          <w:p w14:paraId="3AE28BD3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205" w:type="dxa"/>
            <w:vMerge w:val="continue"/>
            <w:vAlign w:val="center"/>
          </w:tcPr>
          <w:p w14:paraId="7B7692A3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 w14:paraId="7FC15B0A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自卸吊车</w:t>
            </w:r>
          </w:p>
        </w:tc>
        <w:tc>
          <w:tcPr>
            <w:tcW w:w="1275" w:type="dxa"/>
            <w:vAlign w:val="center"/>
          </w:tcPr>
          <w:p w14:paraId="0A4C2CAE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12T-16T</w:t>
            </w:r>
          </w:p>
        </w:tc>
        <w:tc>
          <w:tcPr>
            <w:tcW w:w="855" w:type="dxa"/>
            <w:vAlign w:val="center"/>
          </w:tcPr>
          <w:p w14:paraId="6865E0CF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台班</w:t>
            </w:r>
          </w:p>
        </w:tc>
        <w:tc>
          <w:tcPr>
            <w:tcW w:w="915" w:type="dxa"/>
            <w:vAlign w:val="center"/>
          </w:tcPr>
          <w:p w14:paraId="592EC739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1080" w:type="dxa"/>
            <w:vAlign w:val="center"/>
          </w:tcPr>
          <w:p w14:paraId="7B7FFDD3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1500</w:t>
            </w:r>
          </w:p>
        </w:tc>
        <w:tc>
          <w:tcPr>
            <w:tcW w:w="795" w:type="dxa"/>
            <w:vMerge w:val="continue"/>
            <w:vAlign w:val="center"/>
          </w:tcPr>
          <w:p w14:paraId="6DD3474E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0729C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10" w:type="dxa"/>
            <w:vMerge w:val="continue"/>
            <w:vAlign w:val="center"/>
          </w:tcPr>
          <w:p w14:paraId="7949ED92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205" w:type="dxa"/>
            <w:vMerge w:val="continue"/>
            <w:vAlign w:val="center"/>
          </w:tcPr>
          <w:p w14:paraId="6DF4D861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 w14:paraId="5FECDE04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专用吊车</w:t>
            </w:r>
          </w:p>
        </w:tc>
        <w:tc>
          <w:tcPr>
            <w:tcW w:w="1275" w:type="dxa"/>
            <w:vAlign w:val="center"/>
          </w:tcPr>
          <w:p w14:paraId="2EB2D261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25T以下</w:t>
            </w:r>
          </w:p>
        </w:tc>
        <w:tc>
          <w:tcPr>
            <w:tcW w:w="855" w:type="dxa"/>
            <w:vAlign w:val="center"/>
          </w:tcPr>
          <w:p w14:paraId="1488D83A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台班</w:t>
            </w:r>
          </w:p>
        </w:tc>
        <w:tc>
          <w:tcPr>
            <w:tcW w:w="915" w:type="dxa"/>
            <w:vAlign w:val="center"/>
          </w:tcPr>
          <w:p w14:paraId="16DB71E7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1080" w:type="dxa"/>
            <w:vAlign w:val="center"/>
          </w:tcPr>
          <w:p w14:paraId="1FD2C6DF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1500</w:t>
            </w:r>
          </w:p>
        </w:tc>
        <w:tc>
          <w:tcPr>
            <w:tcW w:w="795" w:type="dxa"/>
            <w:vMerge w:val="continue"/>
            <w:vAlign w:val="center"/>
          </w:tcPr>
          <w:p w14:paraId="6D685732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7AD8C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10" w:type="dxa"/>
            <w:vMerge w:val="continue"/>
            <w:vAlign w:val="center"/>
          </w:tcPr>
          <w:p w14:paraId="2C5BD666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205" w:type="dxa"/>
            <w:vMerge w:val="continue"/>
            <w:vAlign w:val="center"/>
          </w:tcPr>
          <w:p w14:paraId="746F9FAD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 w14:paraId="6D780F37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装载机</w:t>
            </w:r>
          </w:p>
        </w:tc>
        <w:tc>
          <w:tcPr>
            <w:tcW w:w="1275" w:type="dxa"/>
            <w:vAlign w:val="center"/>
          </w:tcPr>
          <w:p w14:paraId="0CC8C343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 w14:paraId="0D9592F3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台班</w:t>
            </w:r>
          </w:p>
        </w:tc>
        <w:tc>
          <w:tcPr>
            <w:tcW w:w="915" w:type="dxa"/>
            <w:vAlign w:val="center"/>
          </w:tcPr>
          <w:p w14:paraId="0534EAB9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1080" w:type="dxa"/>
            <w:vAlign w:val="center"/>
          </w:tcPr>
          <w:p w14:paraId="09BB6483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1500</w:t>
            </w:r>
          </w:p>
        </w:tc>
        <w:tc>
          <w:tcPr>
            <w:tcW w:w="795" w:type="dxa"/>
            <w:vMerge w:val="continue"/>
            <w:vAlign w:val="center"/>
          </w:tcPr>
          <w:p w14:paraId="56631618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5A77A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10" w:type="dxa"/>
            <w:vMerge w:val="continue"/>
            <w:vAlign w:val="center"/>
          </w:tcPr>
          <w:p w14:paraId="58FB8B09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205" w:type="dxa"/>
            <w:vMerge w:val="continue"/>
            <w:vAlign w:val="center"/>
          </w:tcPr>
          <w:p w14:paraId="313640F6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 w14:paraId="6BA65B52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挖掘机</w:t>
            </w:r>
          </w:p>
        </w:tc>
        <w:tc>
          <w:tcPr>
            <w:tcW w:w="1275" w:type="dxa"/>
            <w:vAlign w:val="center"/>
          </w:tcPr>
          <w:p w14:paraId="0F6AFEFB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855" w:type="dxa"/>
            <w:vAlign w:val="center"/>
          </w:tcPr>
          <w:p w14:paraId="4EB9F4EC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台班</w:t>
            </w:r>
          </w:p>
        </w:tc>
        <w:tc>
          <w:tcPr>
            <w:tcW w:w="915" w:type="dxa"/>
            <w:vAlign w:val="center"/>
          </w:tcPr>
          <w:p w14:paraId="2D09C66B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1080" w:type="dxa"/>
            <w:vAlign w:val="center"/>
          </w:tcPr>
          <w:p w14:paraId="6A7C5B3C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1800</w:t>
            </w:r>
          </w:p>
        </w:tc>
        <w:tc>
          <w:tcPr>
            <w:tcW w:w="795" w:type="dxa"/>
            <w:vMerge w:val="continue"/>
            <w:vAlign w:val="center"/>
          </w:tcPr>
          <w:p w14:paraId="457BD766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62E3C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10" w:type="dxa"/>
            <w:vMerge w:val="continue"/>
            <w:vAlign w:val="center"/>
          </w:tcPr>
          <w:p w14:paraId="6AA55D75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205" w:type="dxa"/>
            <w:vMerge w:val="continue"/>
            <w:vAlign w:val="center"/>
          </w:tcPr>
          <w:p w14:paraId="4142572C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 w14:paraId="17C3E946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中型货车</w:t>
            </w:r>
          </w:p>
        </w:tc>
        <w:tc>
          <w:tcPr>
            <w:tcW w:w="1275" w:type="dxa"/>
            <w:vAlign w:val="center"/>
          </w:tcPr>
          <w:p w14:paraId="0F48378E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3T以上</w:t>
            </w:r>
          </w:p>
        </w:tc>
        <w:tc>
          <w:tcPr>
            <w:tcW w:w="855" w:type="dxa"/>
            <w:vAlign w:val="center"/>
          </w:tcPr>
          <w:p w14:paraId="4B373B9A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台班</w:t>
            </w:r>
          </w:p>
        </w:tc>
        <w:tc>
          <w:tcPr>
            <w:tcW w:w="915" w:type="dxa"/>
            <w:vAlign w:val="center"/>
          </w:tcPr>
          <w:p w14:paraId="0667A2FA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1080" w:type="dxa"/>
            <w:vAlign w:val="center"/>
          </w:tcPr>
          <w:p w14:paraId="4719DA55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1000</w:t>
            </w:r>
          </w:p>
        </w:tc>
        <w:tc>
          <w:tcPr>
            <w:tcW w:w="795" w:type="dxa"/>
            <w:vMerge w:val="continue"/>
            <w:vAlign w:val="center"/>
          </w:tcPr>
          <w:p w14:paraId="579DB04E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03923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10" w:type="dxa"/>
            <w:vMerge w:val="continue"/>
            <w:vAlign w:val="center"/>
          </w:tcPr>
          <w:p w14:paraId="7CD8EBE9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205" w:type="dxa"/>
            <w:vMerge w:val="continue"/>
            <w:vAlign w:val="center"/>
          </w:tcPr>
          <w:p w14:paraId="352532D5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 w14:paraId="2A7DA43D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小型货车</w:t>
            </w:r>
          </w:p>
        </w:tc>
        <w:tc>
          <w:tcPr>
            <w:tcW w:w="1275" w:type="dxa"/>
            <w:vAlign w:val="center"/>
          </w:tcPr>
          <w:p w14:paraId="3CB210CD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3T以下</w:t>
            </w:r>
          </w:p>
        </w:tc>
        <w:tc>
          <w:tcPr>
            <w:tcW w:w="855" w:type="dxa"/>
            <w:vAlign w:val="center"/>
          </w:tcPr>
          <w:p w14:paraId="5C2FFD46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台班</w:t>
            </w:r>
          </w:p>
        </w:tc>
        <w:tc>
          <w:tcPr>
            <w:tcW w:w="915" w:type="dxa"/>
            <w:vAlign w:val="center"/>
          </w:tcPr>
          <w:p w14:paraId="01118E6E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1080" w:type="dxa"/>
            <w:vAlign w:val="center"/>
          </w:tcPr>
          <w:p w14:paraId="2CC92E91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400</w:t>
            </w:r>
          </w:p>
        </w:tc>
        <w:tc>
          <w:tcPr>
            <w:tcW w:w="795" w:type="dxa"/>
            <w:vMerge w:val="continue"/>
            <w:vAlign w:val="center"/>
          </w:tcPr>
          <w:p w14:paraId="0C901848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5C0B1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510" w:type="dxa"/>
            <w:vMerge w:val="continue"/>
            <w:vAlign w:val="center"/>
          </w:tcPr>
          <w:p w14:paraId="38D9327D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205" w:type="dxa"/>
            <w:vMerge w:val="continue"/>
            <w:vAlign w:val="center"/>
          </w:tcPr>
          <w:p w14:paraId="2AEB49BF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 w14:paraId="5B40DB3D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叉车</w:t>
            </w:r>
          </w:p>
        </w:tc>
        <w:tc>
          <w:tcPr>
            <w:tcW w:w="1275" w:type="dxa"/>
            <w:vAlign w:val="center"/>
          </w:tcPr>
          <w:p w14:paraId="2A3D668C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5T、10T</w:t>
            </w:r>
          </w:p>
        </w:tc>
        <w:tc>
          <w:tcPr>
            <w:tcW w:w="855" w:type="dxa"/>
            <w:vAlign w:val="center"/>
          </w:tcPr>
          <w:p w14:paraId="51440107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台班</w:t>
            </w:r>
          </w:p>
        </w:tc>
        <w:tc>
          <w:tcPr>
            <w:tcW w:w="915" w:type="dxa"/>
            <w:vAlign w:val="center"/>
          </w:tcPr>
          <w:p w14:paraId="4CEABF01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1080" w:type="dxa"/>
            <w:vAlign w:val="center"/>
          </w:tcPr>
          <w:p w14:paraId="57C27432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2000</w:t>
            </w:r>
          </w:p>
        </w:tc>
        <w:tc>
          <w:tcPr>
            <w:tcW w:w="795" w:type="dxa"/>
            <w:vMerge w:val="continue"/>
            <w:vAlign w:val="center"/>
          </w:tcPr>
          <w:p w14:paraId="6316EF6F">
            <w:pPr>
              <w:jc w:val="center"/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09698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8880" w:type="dxa"/>
            <w:gridSpan w:val="8"/>
            <w:vAlign w:val="center"/>
          </w:tcPr>
          <w:p w14:paraId="535CC17E">
            <w:pPr>
              <w:jc w:val="center"/>
              <w:rPr>
                <w:rFonts w:hint="default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最高投标限价单价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spacing w:val="-6"/>
                <w:sz w:val="18"/>
                <w:szCs w:val="18"/>
                <w:vertAlign w:val="baseline"/>
                <w:lang w:val="en-US" w:eastAsia="zh-CN"/>
              </w:rPr>
              <w:t>合计：10900元</w:t>
            </w:r>
          </w:p>
        </w:tc>
      </w:tr>
    </w:tbl>
    <w:p w14:paraId="6828A690">
      <w:pPr>
        <w:jc w:val="center"/>
        <w:rPr>
          <w:rFonts w:hint="eastAsia" w:ascii="宋体" w:hAnsi="宋体" w:eastAsia="宋体" w:cs="宋体"/>
          <w:b/>
          <w:bCs/>
          <w:spacing w:val="-6"/>
          <w:sz w:val="28"/>
          <w:szCs w:val="28"/>
          <w:lang w:val="en-US" w:eastAsia="zh-CN"/>
        </w:rPr>
      </w:pPr>
    </w:p>
    <w:p w14:paraId="1C72F2D6">
      <w:pPr>
        <w:rPr>
          <w:rFonts w:hint="eastAsia" w:ascii="宋体" w:hAnsi="宋体" w:eastAsia="宋体" w:cs="宋体"/>
          <w:b/>
          <w:bCs/>
          <w:spacing w:val="-6"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1F4323"/>
    <w:rsid w:val="04CE3D21"/>
    <w:rsid w:val="0891161B"/>
    <w:rsid w:val="129245E0"/>
    <w:rsid w:val="41046080"/>
    <w:rsid w:val="5B1F4323"/>
    <w:rsid w:val="72F1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276</Characters>
  <Lines>0</Lines>
  <Paragraphs>0</Paragraphs>
  <TotalTime>0</TotalTime>
  <ScaleCrop>false</ScaleCrop>
  <LinksUpToDate>false</LinksUpToDate>
  <CharactersWithSpaces>276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2025-05-12T06:56:00Z</dcterms:created>
  <dc:creator> 当初.</dc:creator>
  <cp:lastModifiedBy> 当初.</cp:lastModifiedBy>
  <dcterms:modified xsi:type="dcterms:W3CDTF">2025-05-12T08:05:37Z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2A2D5FE878D9485CA792ADBC64FC638C_11</vt:lpwstr>
  </property>
  <property fmtid="{D5CDD505-2E9C-101B-9397-08002B2CF9AE}" pid="4" name="KSOTemplateDocerSaveRecord">
    <vt:lpwstr>eyJoZGlkIjoiNGRmZWNkNmQzZGIxOWUzY2MyNTY3ZjdiZDkxYTkzZWEiLCJ1c2VySWQiOiI0NDE5MzkxNTgifQ==</vt:lpwstr>
  </property>
</Properties>
</file>