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4E0C9AE">
      <w:pPr>
        <w:spacing w:line="400" w:lineRule="exact"/>
        <w:ind w:firstLine="0" w:firstLineChars="0"/>
        <w:rPr>
          <w:rFonts w:hint="default" w:ascii="宋体" w:hAnsi="宋体" w:eastAsia="宋体" w:cs="宋体"/>
          <w:b/>
          <w:bCs/>
          <w:sz w:val="21"/>
          <w:szCs w:val="21"/>
          <w:highlight w:val="none"/>
          <w:lang w:val="en-US" w:eastAsia="zh-CN"/>
        </w:rPr>
      </w:pPr>
      <w:bookmarkStart w:id="0" w:name="_GoBack"/>
      <w:r>
        <w:rPr>
          <w:rFonts w:hint="eastAsia" w:ascii="宋体" w:hAnsi="宋体" w:cs="宋体"/>
          <w:b/>
          <w:lang w:bidi="ar"/>
        </w:rPr>
        <w:t>附件</w:t>
      </w:r>
      <w:r>
        <w:rPr>
          <w:rFonts w:hint="eastAsia" w:ascii="宋体" w:hAnsi="宋体" w:cs="宋体"/>
          <w:b/>
          <w:lang w:val="en-US" w:eastAsia="zh-CN" w:bidi="ar"/>
        </w:rPr>
        <w:t>1</w:t>
      </w:r>
      <w:r>
        <w:rPr>
          <w:rFonts w:hint="eastAsia" w:ascii="宋体" w:hAnsi="宋体" w:cs="宋体"/>
          <w:b/>
          <w:lang w:bidi="ar"/>
        </w:rPr>
        <w:t>：</w:t>
      </w:r>
      <w:r>
        <w:rPr>
          <w:rFonts w:hint="eastAsia" w:ascii="宋体" w:hAnsi="宋体" w:cs="宋体"/>
          <w:b/>
          <w:lang w:val="en-US" w:eastAsia="zh-CN" w:bidi="ar"/>
        </w:rPr>
        <w:t>采购明细表</w:t>
      </w:r>
    </w:p>
    <w:bookmarkEnd w:id="0"/>
    <w:p w14:paraId="483BE9FA">
      <w:pPr>
        <w:pStyle w:val="2"/>
        <w:rPr>
          <w:rFonts w:hint="eastAsia"/>
          <w:lang w:val="en-US" w:eastAsia="zh-CN"/>
        </w:rPr>
      </w:pPr>
    </w:p>
    <w:tbl>
      <w:tblPr>
        <w:tblStyle w:val="3"/>
        <w:tblW w:w="995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8"/>
        <w:gridCol w:w="756"/>
        <w:gridCol w:w="753"/>
        <w:gridCol w:w="2322"/>
        <w:gridCol w:w="851"/>
        <w:gridCol w:w="1263"/>
        <w:gridCol w:w="1712"/>
        <w:gridCol w:w="1712"/>
      </w:tblGrid>
      <w:tr w14:paraId="55C003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7" w:hRule="atLeast"/>
          <w:jc w:val="center"/>
        </w:trPr>
        <w:tc>
          <w:tcPr>
            <w:tcW w:w="588" w:type="dxa"/>
            <w:tcBorders>
              <w:tl2br w:val="nil"/>
              <w:tr2bl w:val="nil"/>
            </w:tcBorders>
            <w:noWrap w:val="0"/>
            <w:vAlign w:val="center"/>
          </w:tcPr>
          <w:p w14:paraId="41FFC1B6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exact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highlight w:val="none"/>
                <w:lang w:val="en-US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highlight w:val="none"/>
                <w:lang w:val="en-US" w:eastAsia="zh-CN"/>
              </w:rPr>
              <w:t>序号</w:t>
            </w:r>
          </w:p>
        </w:tc>
        <w:tc>
          <w:tcPr>
            <w:tcW w:w="756" w:type="dxa"/>
            <w:tcBorders>
              <w:tl2br w:val="nil"/>
              <w:tr2bl w:val="nil"/>
            </w:tcBorders>
            <w:noWrap w:val="0"/>
            <w:vAlign w:val="center"/>
          </w:tcPr>
          <w:p w14:paraId="3E412022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exact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2"/>
                <w:sz w:val="21"/>
                <w:szCs w:val="21"/>
                <w:highlight w:val="none"/>
                <w:lang w:val="en-US" w:eastAsia="zh-CN" w:bidi="ar"/>
              </w:rPr>
              <w:t>标段号</w:t>
            </w:r>
          </w:p>
        </w:tc>
        <w:tc>
          <w:tcPr>
            <w:tcW w:w="753" w:type="dxa"/>
            <w:tcBorders>
              <w:tl2br w:val="nil"/>
              <w:tr2bl w:val="nil"/>
            </w:tcBorders>
            <w:noWrap w:val="0"/>
            <w:vAlign w:val="center"/>
          </w:tcPr>
          <w:p w14:paraId="69166199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exact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highlight w:val="none"/>
                <w:lang w:val="en-US" w:eastAsia="zh-CN"/>
              </w:rPr>
              <w:t>标段名称</w:t>
            </w:r>
          </w:p>
        </w:tc>
        <w:tc>
          <w:tcPr>
            <w:tcW w:w="2322" w:type="dxa"/>
            <w:tcBorders>
              <w:tl2br w:val="nil"/>
              <w:tr2bl w:val="nil"/>
            </w:tcBorders>
            <w:noWrap w:val="0"/>
            <w:vAlign w:val="center"/>
          </w:tcPr>
          <w:p w14:paraId="5197E68C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exact"/>
              <w:ind w:left="0" w:leftChars="0" w:right="0" w:rightChars="0"/>
              <w:jc w:val="center"/>
              <w:rPr>
                <w:rFonts w:hint="eastAsia" w:ascii="宋体" w:hAnsi="宋体" w:eastAsia="宋体" w:cs="宋体"/>
                <w:b/>
                <w:bCs/>
                <w:kern w:val="2"/>
                <w:sz w:val="21"/>
                <w:szCs w:val="21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2"/>
                <w:sz w:val="21"/>
                <w:szCs w:val="21"/>
                <w:highlight w:val="none"/>
                <w:lang w:val="en-US" w:eastAsia="zh-CN" w:bidi="ar"/>
              </w:rPr>
              <w:t>工程项目名称/子项目名称</w:t>
            </w:r>
          </w:p>
        </w:tc>
        <w:tc>
          <w:tcPr>
            <w:tcW w:w="851" w:type="dxa"/>
            <w:tcBorders>
              <w:tl2br w:val="nil"/>
              <w:tr2bl w:val="nil"/>
            </w:tcBorders>
            <w:noWrap w:val="0"/>
            <w:vAlign w:val="center"/>
          </w:tcPr>
          <w:p w14:paraId="58BCCCD6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exact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2"/>
                <w:sz w:val="21"/>
                <w:szCs w:val="21"/>
                <w:highlight w:val="none"/>
                <w:lang w:val="en-US" w:eastAsia="zh-CN" w:bidi="ar"/>
              </w:rPr>
              <w:t>单位</w:t>
            </w:r>
          </w:p>
        </w:tc>
        <w:tc>
          <w:tcPr>
            <w:tcW w:w="1263" w:type="dxa"/>
            <w:tcBorders>
              <w:tl2br w:val="nil"/>
              <w:tr2bl w:val="nil"/>
            </w:tcBorders>
            <w:noWrap w:val="0"/>
            <w:vAlign w:val="center"/>
          </w:tcPr>
          <w:p w14:paraId="0EF2F7E3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exact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2"/>
                <w:sz w:val="21"/>
                <w:szCs w:val="21"/>
                <w:highlight w:val="none"/>
                <w:lang w:val="en-US" w:eastAsia="zh-CN" w:bidi="ar"/>
              </w:rPr>
              <w:t>数量</w:t>
            </w:r>
          </w:p>
        </w:tc>
        <w:tc>
          <w:tcPr>
            <w:tcW w:w="1712" w:type="dxa"/>
            <w:tcBorders>
              <w:tl2br w:val="nil"/>
              <w:tr2bl w:val="nil"/>
            </w:tcBorders>
            <w:noWrap w:val="0"/>
            <w:vAlign w:val="center"/>
          </w:tcPr>
          <w:p w14:paraId="113FF328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exact"/>
              <w:ind w:left="0" w:right="0"/>
              <w:jc w:val="center"/>
              <w:rPr>
                <w:rFonts w:hint="default" w:ascii="宋体" w:hAnsi="宋体" w:eastAsia="宋体" w:cs="宋体"/>
                <w:b/>
                <w:bCs/>
                <w:kern w:val="2"/>
                <w:sz w:val="21"/>
                <w:szCs w:val="21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2"/>
                <w:sz w:val="21"/>
                <w:szCs w:val="21"/>
                <w:highlight w:val="none"/>
                <w:lang w:val="en-US" w:eastAsia="zh-CN" w:bidi="ar"/>
              </w:rPr>
              <w:t>分项最高限价（元）</w:t>
            </w:r>
          </w:p>
        </w:tc>
        <w:tc>
          <w:tcPr>
            <w:tcW w:w="1712" w:type="dxa"/>
            <w:tcBorders>
              <w:tl2br w:val="nil"/>
              <w:tr2bl w:val="nil"/>
            </w:tcBorders>
            <w:noWrap w:val="0"/>
            <w:vAlign w:val="center"/>
          </w:tcPr>
          <w:p w14:paraId="00572155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exact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2"/>
                <w:sz w:val="21"/>
                <w:szCs w:val="21"/>
                <w:highlight w:val="none"/>
                <w:lang w:val="en-US" w:eastAsia="zh-CN" w:bidi="ar"/>
              </w:rPr>
              <w:t>标段最高限价（元）</w:t>
            </w:r>
          </w:p>
        </w:tc>
      </w:tr>
      <w:tr w14:paraId="00D789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1" w:hRule="atLeast"/>
          <w:jc w:val="center"/>
        </w:trPr>
        <w:tc>
          <w:tcPr>
            <w:tcW w:w="588" w:type="dxa"/>
            <w:tcBorders>
              <w:tl2br w:val="nil"/>
              <w:tr2bl w:val="nil"/>
            </w:tcBorders>
            <w:noWrap w:val="0"/>
            <w:vAlign w:val="center"/>
          </w:tcPr>
          <w:p w14:paraId="7283231B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exac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1</w:t>
            </w:r>
          </w:p>
        </w:tc>
        <w:tc>
          <w:tcPr>
            <w:tcW w:w="756" w:type="dxa"/>
            <w:vMerge w:val="restart"/>
            <w:tcBorders>
              <w:tl2br w:val="nil"/>
              <w:tr2bl w:val="nil"/>
            </w:tcBorders>
            <w:noWrap w:val="0"/>
            <w:vAlign w:val="center"/>
          </w:tcPr>
          <w:p w14:paraId="2C9C000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highlight w:val="none"/>
                <w:lang w:val="en-US" w:eastAsia="zh-CN" w:bidi="ar"/>
              </w:rPr>
              <w:t>1</w:t>
            </w:r>
          </w:p>
        </w:tc>
        <w:tc>
          <w:tcPr>
            <w:tcW w:w="753" w:type="dxa"/>
            <w:vMerge w:val="restart"/>
            <w:tcBorders>
              <w:tl2br w:val="nil"/>
              <w:tr2bl w:val="nil"/>
            </w:tcBorders>
            <w:noWrap w:val="0"/>
            <w:vAlign w:val="center"/>
          </w:tcPr>
          <w:p w14:paraId="69FE92E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highlight w:val="none"/>
                <w:lang w:val="en-US" w:eastAsia="zh-CN" w:bidi="ar"/>
              </w:rPr>
              <w:t>一标段</w:t>
            </w:r>
          </w:p>
        </w:tc>
        <w:tc>
          <w:tcPr>
            <w:tcW w:w="2322" w:type="dxa"/>
            <w:tcBorders>
              <w:tl2br w:val="nil"/>
              <w:tr2bl w:val="nil"/>
            </w:tcBorders>
            <w:noWrap w:val="0"/>
            <w:vAlign w:val="center"/>
          </w:tcPr>
          <w:p w14:paraId="59DCED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桌面管控系统服务器改造工程</w:t>
            </w:r>
          </w:p>
        </w:tc>
        <w:tc>
          <w:tcPr>
            <w:tcW w:w="851" w:type="dxa"/>
            <w:tcBorders>
              <w:tl2br w:val="nil"/>
              <w:tr2bl w:val="nil"/>
            </w:tcBorders>
            <w:noWrap w:val="0"/>
            <w:vAlign w:val="center"/>
          </w:tcPr>
          <w:p w14:paraId="1EF0B8F6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exact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highlight w:val="none"/>
                <w:lang w:val="en-US" w:eastAsia="zh-CN" w:bidi="ar"/>
              </w:rPr>
              <w:t>项</w:t>
            </w:r>
          </w:p>
        </w:tc>
        <w:tc>
          <w:tcPr>
            <w:tcW w:w="1263" w:type="dxa"/>
            <w:tcBorders>
              <w:tl2br w:val="nil"/>
              <w:tr2bl w:val="nil"/>
            </w:tcBorders>
            <w:noWrap w:val="0"/>
            <w:vAlign w:val="center"/>
          </w:tcPr>
          <w:p w14:paraId="0C665AB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1712" w:type="dxa"/>
            <w:tcBorders>
              <w:tl2br w:val="nil"/>
              <w:tr2bl w:val="nil"/>
            </w:tcBorders>
            <w:noWrap/>
            <w:vAlign w:val="center"/>
          </w:tcPr>
          <w:p w14:paraId="06AD561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/>
                <w:bCs/>
                <w:szCs w:val="21"/>
                <w:lang w:val="en-US" w:eastAsia="zh-CN"/>
              </w:rPr>
              <w:t>3408</w:t>
            </w:r>
          </w:p>
        </w:tc>
        <w:tc>
          <w:tcPr>
            <w:tcW w:w="1712" w:type="dxa"/>
            <w:vMerge w:val="restart"/>
            <w:tcBorders>
              <w:tl2br w:val="nil"/>
              <w:tr2bl w:val="nil"/>
            </w:tcBorders>
            <w:noWrap/>
            <w:vAlign w:val="center"/>
          </w:tcPr>
          <w:p w14:paraId="7A54BD5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/>
                <w:bCs/>
                <w:szCs w:val="21"/>
                <w:lang w:val="en-US" w:eastAsia="zh-CN"/>
              </w:rPr>
              <w:t>1466910</w:t>
            </w:r>
          </w:p>
        </w:tc>
      </w:tr>
      <w:tr w14:paraId="3898BC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1" w:hRule="atLeast"/>
          <w:jc w:val="center"/>
        </w:trPr>
        <w:tc>
          <w:tcPr>
            <w:tcW w:w="588" w:type="dxa"/>
            <w:tcBorders>
              <w:tl2br w:val="nil"/>
              <w:tr2bl w:val="nil"/>
            </w:tcBorders>
            <w:noWrap w:val="0"/>
            <w:vAlign w:val="center"/>
          </w:tcPr>
          <w:p w14:paraId="59579E71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exac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2</w:t>
            </w:r>
          </w:p>
        </w:tc>
        <w:tc>
          <w:tcPr>
            <w:tcW w:w="756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6B874CF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宋体" w:hAnsi="宋体" w:eastAsia="宋体" w:cs="宋体"/>
                <w:kern w:val="2"/>
                <w:sz w:val="21"/>
                <w:szCs w:val="21"/>
                <w:highlight w:val="none"/>
                <w:lang w:val="en-US" w:eastAsia="zh-CN" w:bidi="ar"/>
              </w:rPr>
            </w:pPr>
          </w:p>
        </w:tc>
        <w:tc>
          <w:tcPr>
            <w:tcW w:w="753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785ADCA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highlight w:val="none"/>
                <w:lang w:val="en-US" w:eastAsia="zh-CN" w:bidi="ar"/>
              </w:rPr>
            </w:pPr>
          </w:p>
        </w:tc>
        <w:tc>
          <w:tcPr>
            <w:tcW w:w="2322" w:type="dxa"/>
            <w:tcBorders>
              <w:tl2br w:val="nil"/>
              <w:tr2bl w:val="nil"/>
            </w:tcBorders>
            <w:noWrap w:val="0"/>
            <w:vAlign w:val="center"/>
          </w:tcPr>
          <w:p w14:paraId="63EF53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信息通信处等5家单位内网交换机改造工程</w:t>
            </w:r>
          </w:p>
        </w:tc>
        <w:tc>
          <w:tcPr>
            <w:tcW w:w="851" w:type="dxa"/>
            <w:tcBorders>
              <w:tl2br w:val="nil"/>
              <w:tr2bl w:val="nil"/>
            </w:tcBorders>
            <w:noWrap w:val="0"/>
            <w:vAlign w:val="center"/>
          </w:tcPr>
          <w:p w14:paraId="233D3E85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exact"/>
              <w:ind w:left="0" w:leftChars="0" w:right="0" w:rightChars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highlight w:val="none"/>
                <w:lang w:val="en-US" w:eastAsia="zh-CN" w:bidi="ar"/>
              </w:rPr>
              <w:t>项</w:t>
            </w:r>
          </w:p>
        </w:tc>
        <w:tc>
          <w:tcPr>
            <w:tcW w:w="1263" w:type="dxa"/>
            <w:tcBorders>
              <w:tl2br w:val="nil"/>
              <w:tr2bl w:val="nil"/>
            </w:tcBorders>
            <w:noWrap w:val="0"/>
            <w:vAlign w:val="center"/>
          </w:tcPr>
          <w:p w14:paraId="4E22F42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1712" w:type="dxa"/>
            <w:tcBorders>
              <w:tl2br w:val="nil"/>
              <w:tr2bl w:val="nil"/>
            </w:tcBorders>
            <w:noWrap/>
            <w:vAlign w:val="center"/>
          </w:tcPr>
          <w:p w14:paraId="528D003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/>
                <w:bCs/>
                <w:szCs w:val="21"/>
                <w:lang w:val="en-US" w:eastAsia="zh-CN"/>
              </w:rPr>
              <w:t>92941</w:t>
            </w:r>
          </w:p>
        </w:tc>
        <w:tc>
          <w:tcPr>
            <w:tcW w:w="1712" w:type="dxa"/>
            <w:vMerge w:val="continue"/>
            <w:tcBorders>
              <w:tl2br w:val="nil"/>
              <w:tr2bl w:val="nil"/>
            </w:tcBorders>
            <w:noWrap/>
            <w:vAlign w:val="center"/>
          </w:tcPr>
          <w:p w14:paraId="4F19043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</w:tr>
      <w:tr w14:paraId="0C1C09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1" w:hRule="atLeast"/>
          <w:jc w:val="center"/>
        </w:trPr>
        <w:tc>
          <w:tcPr>
            <w:tcW w:w="588" w:type="dxa"/>
            <w:tcBorders>
              <w:tl2br w:val="nil"/>
              <w:tr2bl w:val="nil"/>
            </w:tcBorders>
            <w:noWrap w:val="0"/>
            <w:vAlign w:val="center"/>
          </w:tcPr>
          <w:p w14:paraId="5CCC6432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exac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3</w:t>
            </w:r>
          </w:p>
        </w:tc>
        <w:tc>
          <w:tcPr>
            <w:tcW w:w="756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1C7BE15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highlight w:val="none"/>
                <w:lang w:val="en-US" w:eastAsia="zh-CN" w:bidi="ar"/>
              </w:rPr>
            </w:pPr>
          </w:p>
        </w:tc>
        <w:tc>
          <w:tcPr>
            <w:tcW w:w="753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0257E36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highlight w:val="none"/>
                <w:lang w:val="en-US" w:eastAsia="zh-CN" w:bidi="ar"/>
              </w:rPr>
            </w:pPr>
          </w:p>
        </w:tc>
        <w:tc>
          <w:tcPr>
            <w:tcW w:w="2322" w:type="dxa"/>
            <w:tcBorders>
              <w:tl2br w:val="nil"/>
              <w:tr2bl w:val="nil"/>
            </w:tcBorders>
            <w:noWrap w:val="0"/>
            <w:vAlign w:val="center"/>
          </w:tcPr>
          <w:p w14:paraId="02C080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丰镇供电分公司调度大楼综合布线工程</w:t>
            </w:r>
          </w:p>
        </w:tc>
        <w:tc>
          <w:tcPr>
            <w:tcW w:w="851" w:type="dxa"/>
            <w:tcBorders>
              <w:tl2br w:val="nil"/>
              <w:tr2bl w:val="nil"/>
            </w:tcBorders>
            <w:noWrap w:val="0"/>
            <w:vAlign w:val="center"/>
          </w:tcPr>
          <w:p w14:paraId="458A1E99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exact"/>
              <w:ind w:left="0" w:leftChars="0" w:right="0" w:rightChars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highlight w:val="none"/>
                <w:lang w:val="en-US" w:eastAsia="zh-CN" w:bidi="ar"/>
              </w:rPr>
              <w:t>项</w:t>
            </w:r>
          </w:p>
        </w:tc>
        <w:tc>
          <w:tcPr>
            <w:tcW w:w="1263" w:type="dxa"/>
            <w:tcBorders>
              <w:tl2br w:val="nil"/>
              <w:tr2bl w:val="nil"/>
            </w:tcBorders>
            <w:noWrap w:val="0"/>
            <w:vAlign w:val="center"/>
          </w:tcPr>
          <w:p w14:paraId="2CB86A3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1712" w:type="dxa"/>
            <w:tcBorders>
              <w:tl2br w:val="nil"/>
              <w:tr2bl w:val="nil"/>
            </w:tcBorders>
            <w:noWrap/>
            <w:vAlign w:val="center"/>
          </w:tcPr>
          <w:p w14:paraId="31F0024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/>
                <w:bCs/>
                <w:szCs w:val="21"/>
                <w:lang w:val="en-US" w:eastAsia="zh-CN"/>
              </w:rPr>
              <w:t>1370561</w:t>
            </w:r>
          </w:p>
        </w:tc>
        <w:tc>
          <w:tcPr>
            <w:tcW w:w="1712" w:type="dxa"/>
            <w:vMerge w:val="continue"/>
            <w:tcBorders>
              <w:tl2br w:val="nil"/>
              <w:tr2bl w:val="nil"/>
            </w:tcBorders>
            <w:noWrap/>
            <w:vAlign w:val="center"/>
          </w:tcPr>
          <w:p w14:paraId="283C6F9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</w:tr>
    </w:tbl>
    <w:p w14:paraId="3FA930CB"/>
    <w:sectPr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AF94749"/>
    <w:rsid w:val="1AF947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nhideWhenUsed/>
    <w:qFormat/>
    <w:uiPriority w:val="0"/>
    <w:pPr>
      <w:spacing w:after="12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2025-02-25T07:58:00Z</dcterms:created>
  <dc:creator>呼市招标办</dc:creator>
  <cp:lastModifiedBy>呼市招标办</cp:lastModifiedBy>
  <dcterms:modified xsi:type="dcterms:W3CDTF">2025-02-25T08:01:24Z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91235680EA5F4E7480A0ADE179B5B3FC_11</vt:lpwstr>
  </property>
  <property fmtid="{D5CDD505-2E9C-101B-9397-08002B2CF9AE}" pid="4" name="KSOTemplateDocerSaveRecord">
    <vt:lpwstr>eyJoZGlkIjoiZTUyNzBkNDBmZmQ0NjMxNjEwMDhhODViNDE2MDkzMTMiLCJ1c2VySWQiOiIzNzU4NDk5ODkifQ==</vt:lpwstr>
  </property>
</Properties>
</file>