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《响应真实性承诺书》</w:t>
      </w:r>
    </w:p>
    <w:p>
      <w:pPr>
        <w:pStyle w:val="5"/>
        <w:spacing w:line="360" w:lineRule="auto"/>
        <w:rPr>
          <w:rFonts w:hint="eastAsia" w:ascii="仿宋" w:hAnsi="仿宋" w:eastAsia="仿宋" w:cs="仿宋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内蒙古电力（集团）有限责任公司鄂尔多斯供电分公司物资供应处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我公司参与贵公司组织采购的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（项目名称），我公司承诺所提交的材料、响应文件表述、响应文件内容是真实有效的。如有不实，则违反“诚实信用”原则，我公司承担由此引发的所有责任。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供 应 商：                      （盖单位章）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法定代表人或其委托代理人：          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地址：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电话：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     年        月        日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br w:type="page"/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法定代表人资格证明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（适用于无代理人的情况）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6"/>
          <w:sz w:val="24"/>
          <w:highlight w:val="none"/>
        </w:rPr>
        <w:t>企业（供应商）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名称：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spacing w:val="6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6"/>
          <w:sz w:val="24"/>
          <w:highlight w:val="none"/>
        </w:rPr>
        <w:t>地    址：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性别：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系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的法定代表人。</w:t>
      </w:r>
    </w:p>
    <w:p>
      <w:pPr>
        <w:autoSpaceDE w:val="0"/>
        <w:autoSpaceDN w:val="0"/>
        <w:spacing w:line="240" w:lineRule="auto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法定代表人居民身份证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正反面扫描件</w:t>
      </w:r>
    </w:p>
    <w:tbl>
      <w:tblPr>
        <w:tblStyle w:val="6"/>
        <w:tblpPr w:leftFromText="180" w:rightFromText="180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3960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</w:tr>
    </w:tbl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line="240" w:lineRule="auto"/>
        <w:jc w:val="righ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（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签字/签章）</w:t>
      </w:r>
    </w:p>
    <w:p>
      <w:pPr>
        <w:autoSpaceDE w:val="0"/>
        <w:autoSpaceDN w:val="0"/>
        <w:adjustRightInd w:val="0"/>
        <w:snapToGrid w:val="0"/>
        <w:spacing w:line="240" w:lineRule="auto"/>
        <w:jc w:val="righ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（加盖单位公章）</w:t>
      </w:r>
    </w:p>
    <w:p>
      <w:pPr>
        <w:autoSpaceDE w:val="0"/>
        <w:autoSpaceDN w:val="0"/>
        <w:adjustRightInd w:val="0"/>
        <w:snapToGrid w:val="0"/>
        <w:spacing w:line="240" w:lineRule="auto"/>
        <w:ind w:firstLine="5160" w:firstLineChars="2150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法人代表授权委托书</w:t>
      </w:r>
    </w:p>
    <w:p>
      <w:pPr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（适用于有委托代理人的情况）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（供应商名称）的法定代表人（单位负责人），现委托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（项目名称）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(项目编号)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标段)响应文件、签订合同和处理有关事宜，其法律后果由我方承担。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。（可参考：自本委托书签署之日起至响应文件有效期满）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代理人无转委托权。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附：法定代表人（单位负责人）身份证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16510" b="18415"/>
                <wp:wrapNone/>
                <wp:docPr id="3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left="0" w:leftChars="0" w:firstLine="0" w:firstLineChars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211.9pt;margin-top:8.55pt;height:89.4pt;width:186.75pt;z-index:251659264;mso-width-relative:page;mso-height-relative:page;" fillcolor="#FFFFFF" filled="t" stroked="t" coordsize="21600,21600" arcsize="0" o:gfxdata="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k9TlnaAAAACgEAAA8AAAAAAAAAAQAgAAAAIgAAAGRycy9kb3du&#10;cmV2LnhtbFBLAQIUABQAAAAIAIdO4kBd7FHc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ind w:left="0" w:leftChars="0" w:firstLine="0" w:firstLineChars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16510" b="889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ind w:left="0" w:leftChars="0" w:firstLine="0" w:firstLineChars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90.15pt;width:186.75pt;z-index:251660288;mso-width-relative:page;mso-height-relative:page;" fillcolor="#FFFFFF" filled="t" stroked="t" coordsize="21600,21600" arcsize="0" o:gfxdata="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bMzMdgAAAAJAQAADwAAAAAAAAABACAAAAAiAAAAZHJzL2Rvd25y&#10;ZXYueG1sUEsBAhQAFAAAAAgAh07iQOG39bs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ind w:left="0" w:leftChars="0" w:firstLine="0" w:firstLineChars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附：委托代理人身份证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16510" b="18415"/>
                <wp:wrapNone/>
                <wp:docPr id="8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o:spt="2" style="position:absolute;left:0pt;margin-left:214.2pt;margin-top:18.65pt;height:77.4pt;width:186.75pt;z-index:251661312;mso-width-relative:page;mso-height-relative:page;" fillcolor="#FFFFFF" filled="t" stroked="t" coordsize="21600,21600" arcsize="0" o:gfxdata="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3MoF2gAAAAoBAAAPAAAAAAAAAAEAIAAAACIAAABkcnMvZG93bnJl&#10;di54bWxQSwECFAAUAAAACACHTuJACn5RdDQCAAB2BAAADgAAAAAAAAABACAAAAApAQAAZHJzL2Uy&#10;b0RvYy54bWxQSwUGAAAAAAYABgBZAQAAzw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16510" b="15240"/>
                <wp:wrapNone/>
                <wp:docPr id="9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8.45pt;margin-top:18.65pt;height:80.05pt;width:186.75pt;z-index:251662336;mso-width-relative:page;mso-height-relative:page;" fillcolor="#FFFFFF" filled="t" stroked="t" coordsize="21600,21600" arcsize="0" o:gfxdata="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WwEvNgAAAAJAQAADwAAAAAAAAABACAAAAAiAAAAZHJzL2Rvd25y&#10;ZXYueG1sUEsBAhQAFAAAAAgAh07iQEeuSCM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法定代表人（单位负责人）：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（签字或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签章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 系 方式：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29F5568E"/>
    <w:rsid w:val="29F5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ind w:firstLine="360" w:firstLineChars="200"/>
    </w:pPr>
    <w:rPr>
      <w:sz w:val="18"/>
    </w:rPr>
  </w:style>
  <w:style w:type="paragraph" w:customStyle="1" w:styleId="3">
    <w:name w:val="p16"/>
    <w:basedOn w:val="1"/>
    <w:next w:val="4"/>
    <w:autoRedefine/>
    <w:qFormat/>
    <w:uiPriority w:val="0"/>
    <w:pPr>
      <w:spacing w:line="400" w:lineRule="atLeast"/>
    </w:pPr>
    <w:rPr>
      <w:sz w:val="24"/>
    </w:rPr>
  </w:style>
  <w:style w:type="paragraph" w:styleId="4">
    <w:name w:val="toc 2"/>
    <w:basedOn w:val="1"/>
    <w:next w:val="1"/>
    <w:qFormat/>
    <w:uiPriority w:val="39"/>
    <w:pPr>
      <w:widowControl w:val="0"/>
      <w:adjustRightInd/>
      <w:snapToGrid/>
      <w:spacing w:after="0"/>
      <w:ind w:left="210"/>
    </w:pPr>
    <w:rPr>
      <w:rFonts w:ascii="Times New Roman" w:hAnsi="Times New Roman" w:eastAsia="宋体" w:cs="Times New Roman"/>
      <w:smallCaps/>
      <w:kern w:val="2"/>
      <w:sz w:val="20"/>
      <w:szCs w:val="20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2025-01-23T08:15:00Z</dcterms:created>
  <dc:creator>鄂尔多斯草原高宇 ✨15047795745</dc:creator>
  <cp:lastModifiedBy>鄂尔多斯草原高宇 ✨15047795745</cp:lastModifiedBy>
  <dcterms:modified xsi:type="dcterms:W3CDTF">2025-01-23T08:15:41Z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A6A99A070C86476BB1AE2A3A5D10A56E_11</vt:lpwstr>
  </property>
</Properties>
</file>