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D4CC6">
      <w:pPr>
        <w:rPr>
          <w:rFonts w:ascii="仿宋_GB2312" w:hAnsi="仿宋_GB2312" w:eastAsia="仿宋_GB2312" w:cs="仿宋_GB2312"/>
          <w:sz w:val="24"/>
        </w:rPr>
      </w:pPr>
      <w:r>
        <w:rPr>
          <w:rFonts w:hint="eastAsia" w:ascii="仿宋_GB2312" w:hAnsi="仿宋_GB2312" w:eastAsia="仿宋_GB2312" w:cs="仿宋_GB2312"/>
          <w:sz w:val="24"/>
          <w:lang w:val="en-US" w:eastAsia="zh-CN"/>
        </w:rPr>
        <w:t>需求</w:t>
      </w:r>
      <w:r>
        <w:rPr>
          <w:rFonts w:hint="eastAsia" w:ascii="仿宋_GB2312" w:hAnsi="仿宋_GB2312" w:eastAsia="仿宋_GB2312" w:cs="仿宋_GB2312"/>
          <w:sz w:val="24"/>
        </w:rPr>
        <w:t>明细表：</w:t>
      </w:r>
    </w:p>
    <w:tbl>
      <w:tblPr>
        <w:tblStyle w:val="10"/>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3226"/>
        <w:gridCol w:w="1356"/>
        <w:gridCol w:w="756"/>
        <w:gridCol w:w="792"/>
        <w:gridCol w:w="780"/>
        <w:gridCol w:w="1258"/>
        <w:gridCol w:w="697"/>
      </w:tblGrid>
      <w:tr w14:paraId="2FD4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578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FAF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D8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需求部门</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036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服务内容</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25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8F8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C51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单项最高投标限价（万元）</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16A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7D44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C1B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82E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包头市白云鄂博矿区2025年第一批农村电网巩固提升10千伏及以下工程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C02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白云供电公司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AC9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设计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D26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2EC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331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43.5669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9C66">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i w:val="0"/>
                <w:iCs w:val="0"/>
                <w:color w:val="000000"/>
                <w:sz w:val="24"/>
                <w:szCs w:val="24"/>
                <w:u w:val="none"/>
              </w:rPr>
            </w:pPr>
          </w:p>
        </w:tc>
      </w:tr>
      <w:tr w14:paraId="4850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08D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4D6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包头市达茂旗2024年第二批10千伏及以下配电网建设改造储备项目</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8E1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达茂供电公司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0F2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设计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1C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019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11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4.0108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B77A">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i w:val="0"/>
                <w:iCs w:val="0"/>
                <w:color w:val="000000"/>
                <w:sz w:val="24"/>
                <w:szCs w:val="24"/>
                <w:u w:val="none"/>
              </w:rPr>
            </w:pPr>
          </w:p>
        </w:tc>
      </w:tr>
      <w:tr w14:paraId="2F3F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6AF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88D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包头市达茂旗2025年第二批农村电网巩固提升10千伏及以下工程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DBE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达茂供电公司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BBB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设计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A28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07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49A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25.6526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9389">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i w:val="0"/>
                <w:iCs w:val="0"/>
                <w:color w:val="000000"/>
                <w:sz w:val="24"/>
                <w:szCs w:val="24"/>
                <w:u w:val="none"/>
              </w:rPr>
            </w:pPr>
          </w:p>
        </w:tc>
      </w:tr>
      <w:tr w14:paraId="6E4B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D87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bookmarkStart w:id="11" w:name="_GoBack" w:colFirst="0" w:colLast="1"/>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95B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包头市九原区2024年第二批10千伏及以下配电网建设改造储备项目</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FDD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九原供电公司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757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设计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C77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467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C3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17.6048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BF49">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i w:val="0"/>
                <w:iCs w:val="0"/>
                <w:color w:val="000000"/>
                <w:sz w:val="24"/>
                <w:szCs w:val="24"/>
                <w:u w:val="none"/>
              </w:rPr>
            </w:pPr>
          </w:p>
        </w:tc>
      </w:tr>
      <w:tr w14:paraId="5AB4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9F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F92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包头市九原区2025年第一批农村电网巩固提升10千伏及以下工程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EE8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九原供电公司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0BE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设计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9C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CF8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8C9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23.9107</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A04F">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i w:val="0"/>
                <w:iCs w:val="0"/>
                <w:color w:val="000000"/>
                <w:sz w:val="24"/>
                <w:szCs w:val="24"/>
                <w:u w:val="none"/>
              </w:rPr>
            </w:pPr>
          </w:p>
        </w:tc>
      </w:tr>
      <w:bookmarkEnd w:id="11"/>
      <w:tr w14:paraId="3D7C2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095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62A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包头市土默特右旗2025年第二批农村电网巩固提升10千伏及以下工程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E17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土右供电公司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15F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设计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F22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E77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A1C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17.616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5504">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i w:val="0"/>
                <w:iCs w:val="0"/>
                <w:color w:val="000000"/>
                <w:sz w:val="24"/>
                <w:szCs w:val="24"/>
                <w:u w:val="none"/>
              </w:rPr>
            </w:pPr>
          </w:p>
        </w:tc>
      </w:tr>
      <w:tr w14:paraId="36D3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1F5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9DC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包头市青山区2024年第二批10千伏及以下配电网建设改造储备项目</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418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青山供电公司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388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设计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1F7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991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DD9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19.6029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48D7">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i w:val="0"/>
                <w:iCs w:val="0"/>
                <w:color w:val="000000"/>
                <w:sz w:val="24"/>
                <w:szCs w:val="24"/>
                <w:u w:val="none"/>
              </w:rPr>
            </w:pPr>
          </w:p>
        </w:tc>
      </w:tr>
      <w:tr w14:paraId="3FBA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282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6C2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包头市石拐区2025年第一批农村电网巩固提升10千伏及以下工程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0F5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石拐供电公司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FCE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设计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38D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C6D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659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10.5628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481C">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i w:val="0"/>
                <w:iCs w:val="0"/>
                <w:color w:val="000000"/>
                <w:sz w:val="24"/>
                <w:szCs w:val="24"/>
                <w:u w:val="none"/>
              </w:rPr>
            </w:pPr>
          </w:p>
        </w:tc>
      </w:tr>
      <w:tr w14:paraId="4479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0E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BA5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包头市新都市区2024年第二批10千伏及以下配电网建设改造储备项目</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2DA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新都市区供电公司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624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设计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97B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6B0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D22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46.3371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0603">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i w:val="0"/>
                <w:iCs w:val="0"/>
                <w:color w:val="000000"/>
                <w:sz w:val="24"/>
                <w:szCs w:val="24"/>
                <w:u w:val="none"/>
              </w:rPr>
            </w:pPr>
          </w:p>
        </w:tc>
      </w:tr>
      <w:tr w14:paraId="11EE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318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28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最高投标限价：</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098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C0D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99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400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FFA4">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208.8646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B612">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b/>
                <w:bCs/>
                <w:i w:val="0"/>
                <w:iCs w:val="0"/>
                <w:color w:val="000000"/>
                <w:sz w:val="24"/>
                <w:szCs w:val="24"/>
                <w:u w:val="none"/>
              </w:rPr>
            </w:pPr>
          </w:p>
        </w:tc>
      </w:tr>
    </w:tbl>
    <w:p w14:paraId="5B4ACFE3">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14:paraId="77E38893">
      <w:pPr>
        <w:rPr>
          <w:rFonts w:ascii="仿宋_GB2312" w:hAnsi="仿宋_GB2312" w:eastAsia="仿宋_GB2312" w:cs="仿宋_GB2312"/>
          <w:b/>
          <w:sz w:val="24"/>
        </w:rPr>
      </w:pPr>
      <w:r>
        <w:rPr>
          <w:rFonts w:hint="eastAsia" w:ascii="仿宋_GB2312" w:hAnsi="仿宋_GB2312" w:eastAsia="仿宋_GB2312" w:cs="仿宋_GB2312"/>
          <w:b/>
          <w:sz w:val="24"/>
        </w:rPr>
        <w:t>附件1：</w:t>
      </w:r>
    </w:p>
    <w:p w14:paraId="0C1A0965">
      <w:pPr>
        <w:ind w:firstLine="752" w:firstLineChars="235"/>
        <w:jc w:val="center"/>
        <w:rPr>
          <w:rFonts w:ascii="仿宋_GB2312" w:hAnsi="仿宋_GB2312" w:eastAsia="仿宋_GB2312" w:cs="仿宋_GB2312"/>
          <w:b/>
          <w:sz w:val="24"/>
        </w:rPr>
      </w:pPr>
      <w:r>
        <w:rPr>
          <w:rFonts w:hint="eastAsia" w:ascii="仿宋_GB2312" w:hAnsi="仿宋_GB2312" w:eastAsia="仿宋_GB2312" w:cs="仿宋_GB2312"/>
          <w:b/>
          <w:sz w:val="32"/>
          <w:szCs w:val="32"/>
        </w:rPr>
        <w:t>获取标书登记表</w:t>
      </w:r>
    </w:p>
    <w:p w14:paraId="17AC733A">
      <w:pPr>
        <w:rPr>
          <w:rFonts w:ascii="仿宋_GB2312" w:hAnsi="仿宋_GB2312" w:eastAsia="仿宋_GB2312" w:cs="仿宋_GB2312"/>
        </w:rPr>
      </w:pPr>
    </w:p>
    <w:tbl>
      <w:tblPr>
        <w:tblStyle w:val="10"/>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14:paraId="189B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14:paraId="34C1FF87">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项目编号</w:t>
            </w:r>
          </w:p>
        </w:tc>
        <w:tc>
          <w:tcPr>
            <w:tcW w:w="5998" w:type="dxa"/>
            <w:tcBorders>
              <w:top w:val="single" w:color="auto" w:sz="4" w:space="0"/>
              <w:left w:val="single" w:color="auto" w:sz="4" w:space="0"/>
              <w:bottom w:val="single" w:color="auto" w:sz="4" w:space="0"/>
              <w:right w:val="single" w:color="auto" w:sz="4" w:space="0"/>
            </w:tcBorders>
            <w:vAlign w:val="center"/>
          </w:tcPr>
          <w:p w14:paraId="3E008B51">
            <w:pPr>
              <w:spacing w:line="360" w:lineRule="auto"/>
              <w:jc w:val="center"/>
              <w:rPr>
                <w:rFonts w:ascii="仿宋_GB2312" w:hAnsi="仿宋_GB2312" w:eastAsia="仿宋_GB2312" w:cs="仿宋_GB2312"/>
                <w:kern w:val="0"/>
                <w:sz w:val="24"/>
              </w:rPr>
            </w:pPr>
          </w:p>
        </w:tc>
      </w:tr>
      <w:tr w14:paraId="22BA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14:paraId="25C0CB3E">
            <w:pPr>
              <w:spacing w:line="360" w:lineRule="auto"/>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项目名称</w:t>
            </w:r>
            <w:r>
              <w:rPr>
                <w:rFonts w:hint="eastAsia" w:ascii="仿宋_GB2312" w:hAnsi="仿宋_GB2312" w:eastAsia="仿宋_GB2312" w:cs="仿宋_GB2312"/>
                <w:kern w:val="0"/>
                <w:sz w:val="24"/>
                <w:lang w:val="en-US" w:eastAsia="zh-CN"/>
              </w:rPr>
              <w:t>/标段</w:t>
            </w:r>
          </w:p>
        </w:tc>
        <w:tc>
          <w:tcPr>
            <w:tcW w:w="5998" w:type="dxa"/>
            <w:tcBorders>
              <w:top w:val="single" w:color="auto" w:sz="4" w:space="0"/>
              <w:left w:val="single" w:color="auto" w:sz="4" w:space="0"/>
              <w:bottom w:val="single" w:color="auto" w:sz="4" w:space="0"/>
              <w:right w:val="single" w:color="auto" w:sz="4" w:space="0"/>
            </w:tcBorders>
            <w:vAlign w:val="center"/>
          </w:tcPr>
          <w:p w14:paraId="6A54F90E">
            <w:pPr>
              <w:widowControl/>
              <w:spacing w:line="360" w:lineRule="auto"/>
              <w:jc w:val="center"/>
              <w:rPr>
                <w:rFonts w:ascii="仿宋_GB2312" w:hAnsi="仿宋_GB2312" w:eastAsia="仿宋_GB2312" w:cs="仿宋_GB2312"/>
                <w:kern w:val="0"/>
                <w:sz w:val="24"/>
              </w:rPr>
            </w:pPr>
          </w:p>
        </w:tc>
      </w:tr>
      <w:tr w14:paraId="7211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5FA9165A">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投标人名称</w:t>
            </w:r>
          </w:p>
        </w:tc>
        <w:tc>
          <w:tcPr>
            <w:tcW w:w="5998" w:type="dxa"/>
            <w:tcBorders>
              <w:top w:val="single" w:color="auto" w:sz="4" w:space="0"/>
              <w:left w:val="single" w:color="auto" w:sz="4" w:space="0"/>
              <w:bottom w:val="single" w:color="auto" w:sz="4" w:space="0"/>
              <w:right w:val="single" w:color="auto" w:sz="4" w:space="0"/>
            </w:tcBorders>
            <w:vAlign w:val="center"/>
          </w:tcPr>
          <w:p w14:paraId="2A85068C">
            <w:pPr>
              <w:spacing w:line="360" w:lineRule="auto"/>
              <w:ind w:firstLine="540"/>
              <w:jc w:val="center"/>
              <w:rPr>
                <w:rFonts w:ascii="仿宋_GB2312" w:hAnsi="仿宋_GB2312" w:eastAsia="仿宋_GB2312" w:cs="仿宋_GB2312"/>
                <w:sz w:val="24"/>
              </w:rPr>
            </w:pPr>
          </w:p>
        </w:tc>
      </w:tr>
      <w:tr w14:paraId="17F7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22189B19">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5998" w:type="dxa"/>
            <w:tcBorders>
              <w:top w:val="single" w:color="auto" w:sz="4" w:space="0"/>
              <w:left w:val="single" w:color="auto" w:sz="4" w:space="0"/>
              <w:bottom w:val="single" w:color="auto" w:sz="4" w:space="0"/>
              <w:right w:val="single" w:color="auto" w:sz="4" w:space="0"/>
            </w:tcBorders>
            <w:vAlign w:val="center"/>
          </w:tcPr>
          <w:p w14:paraId="607CD8B5">
            <w:pPr>
              <w:spacing w:line="360" w:lineRule="auto"/>
              <w:ind w:firstLine="540"/>
              <w:jc w:val="center"/>
              <w:rPr>
                <w:rFonts w:ascii="仿宋_GB2312" w:hAnsi="仿宋_GB2312" w:eastAsia="仿宋_GB2312" w:cs="仿宋_GB2312"/>
                <w:kern w:val="0"/>
                <w:sz w:val="24"/>
              </w:rPr>
            </w:pPr>
          </w:p>
        </w:tc>
      </w:tr>
      <w:tr w14:paraId="5C3B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28CEB4A7">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投标人详细通讯地址</w:t>
            </w:r>
          </w:p>
        </w:tc>
        <w:tc>
          <w:tcPr>
            <w:tcW w:w="5998" w:type="dxa"/>
            <w:tcBorders>
              <w:top w:val="single" w:color="auto" w:sz="4" w:space="0"/>
              <w:left w:val="single" w:color="auto" w:sz="4" w:space="0"/>
              <w:bottom w:val="single" w:color="auto" w:sz="4" w:space="0"/>
              <w:right w:val="single" w:color="auto" w:sz="4" w:space="0"/>
            </w:tcBorders>
            <w:vAlign w:val="center"/>
          </w:tcPr>
          <w:p w14:paraId="3FE433A5">
            <w:pPr>
              <w:spacing w:line="360" w:lineRule="auto"/>
              <w:ind w:firstLine="540"/>
              <w:jc w:val="center"/>
              <w:rPr>
                <w:rFonts w:ascii="仿宋_GB2312" w:hAnsi="仿宋_GB2312" w:eastAsia="仿宋_GB2312" w:cs="仿宋_GB2312"/>
                <w:kern w:val="0"/>
                <w:sz w:val="24"/>
              </w:rPr>
            </w:pPr>
          </w:p>
        </w:tc>
      </w:tr>
      <w:tr w14:paraId="60A0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2AC41B5F">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联系人</w:t>
            </w:r>
          </w:p>
        </w:tc>
        <w:tc>
          <w:tcPr>
            <w:tcW w:w="5998" w:type="dxa"/>
            <w:tcBorders>
              <w:top w:val="single" w:color="auto" w:sz="4" w:space="0"/>
              <w:left w:val="single" w:color="auto" w:sz="4" w:space="0"/>
              <w:bottom w:val="single" w:color="auto" w:sz="4" w:space="0"/>
              <w:right w:val="single" w:color="auto" w:sz="4" w:space="0"/>
            </w:tcBorders>
            <w:vAlign w:val="center"/>
          </w:tcPr>
          <w:p w14:paraId="511589E5">
            <w:pPr>
              <w:spacing w:line="360" w:lineRule="auto"/>
              <w:ind w:firstLine="540"/>
              <w:jc w:val="center"/>
              <w:rPr>
                <w:rFonts w:ascii="仿宋_GB2312" w:hAnsi="仿宋_GB2312" w:eastAsia="仿宋_GB2312" w:cs="仿宋_GB2312"/>
                <w:kern w:val="0"/>
                <w:sz w:val="24"/>
              </w:rPr>
            </w:pPr>
          </w:p>
        </w:tc>
      </w:tr>
      <w:tr w14:paraId="401C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45348D69">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5998" w:type="dxa"/>
            <w:tcBorders>
              <w:top w:val="single" w:color="auto" w:sz="4" w:space="0"/>
              <w:left w:val="single" w:color="auto" w:sz="4" w:space="0"/>
              <w:bottom w:val="single" w:color="auto" w:sz="4" w:space="0"/>
              <w:right w:val="single" w:color="auto" w:sz="4" w:space="0"/>
            </w:tcBorders>
            <w:vAlign w:val="center"/>
          </w:tcPr>
          <w:p w14:paraId="36C797E7">
            <w:pPr>
              <w:spacing w:line="360" w:lineRule="auto"/>
              <w:ind w:firstLine="540"/>
              <w:jc w:val="center"/>
              <w:rPr>
                <w:rFonts w:ascii="仿宋_GB2312" w:hAnsi="仿宋_GB2312" w:eastAsia="仿宋_GB2312" w:cs="仿宋_GB2312"/>
                <w:kern w:val="0"/>
                <w:sz w:val="24"/>
              </w:rPr>
            </w:pPr>
          </w:p>
        </w:tc>
      </w:tr>
      <w:tr w14:paraId="06F8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31FC4C4B">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E-mail （电子邮箱）</w:t>
            </w:r>
          </w:p>
          <w:p w14:paraId="2B1EF0F5">
            <w:pPr>
              <w:spacing w:line="360" w:lineRule="auto"/>
              <w:ind w:firstLine="54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（务必填写准确）</w:t>
            </w:r>
          </w:p>
        </w:tc>
        <w:tc>
          <w:tcPr>
            <w:tcW w:w="5998" w:type="dxa"/>
            <w:tcBorders>
              <w:top w:val="single" w:color="auto" w:sz="4" w:space="0"/>
              <w:left w:val="single" w:color="auto" w:sz="4" w:space="0"/>
              <w:bottom w:val="single" w:color="auto" w:sz="4" w:space="0"/>
              <w:right w:val="single" w:color="auto" w:sz="4" w:space="0"/>
            </w:tcBorders>
            <w:vAlign w:val="center"/>
          </w:tcPr>
          <w:p w14:paraId="0E841C2E">
            <w:pPr>
              <w:spacing w:line="360" w:lineRule="auto"/>
              <w:ind w:firstLine="540"/>
              <w:jc w:val="center"/>
              <w:rPr>
                <w:rFonts w:ascii="仿宋_GB2312" w:hAnsi="仿宋_GB2312" w:eastAsia="仿宋_GB2312" w:cs="仿宋_GB2312"/>
                <w:kern w:val="0"/>
                <w:sz w:val="24"/>
              </w:rPr>
            </w:pPr>
          </w:p>
        </w:tc>
      </w:tr>
      <w:tr w14:paraId="14AC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7C7C06A5">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投标人开票信息</w:t>
            </w:r>
          </w:p>
          <w:p w14:paraId="4A56F33F">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（必须填写正确）</w:t>
            </w:r>
          </w:p>
        </w:tc>
        <w:tc>
          <w:tcPr>
            <w:tcW w:w="5998" w:type="dxa"/>
            <w:tcBorders>
              <w:top w:val="single" w:color="auto" w:sz="4" w:space="0"/>
              <w:left w:val="single" w:color="auto" w:sz="4" w:space="0"/>
              <w:bottom w:val="single" w:color="auto" w:sz="4" w:space="0"/>
              <w:right w:val="single" w:color="auto" w:sz="4" w:space="0"/>
            </w:tcBorders>
            <w:vAlign w:val="center"/>
          </w:tcPr>
          <w:p w14:paraId="1C63703B">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名        称：</w:t>
            </w:r>
          </w:p>
          <w:p w14:paraId="4C3D2025">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纳税人识别号：</w:t>
            </w:r>
          </w:p>
          <w:p w14:paraId="46F4621A">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地址    电话：</w:t>
            </w:r>
          </w:p>
          <w:p w14:paraId="15D18997">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开户行及账号：</w:t>
            </w:r>
          </w:p>
          <w:p w14:paraId="0BF2C8EE">
            <w:pPr>
              <w:autoSpaceDE w:val="0"/>
              <w:autoSpaceDN w:val="0"/>
              <w:adjustRightInd w:val="0"/>
              <w:spacing w:line="360" w:lineRule="auto"/>
              <w:jc w:val="center"/>
              <w:rPr>
                <w:rFonts w:ascii="仿宋_GB2312" w:hAnsi="仿宋_GB2312" w:eastAsia="仿宋_GB2312" w:cs="仿宋_GB2312"/>
                <w:b/>
                <w:bCs/>
                <w:sz w:val="24"/>
              </w:rPr>
            </w:pPr>
          </w:p>
        </w:tc>
      </w:tr>
      <w:tr w14:paraId="14FF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1B7EE9AE">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c>
          <w:tcPr>
            <w:tcW w:w="5998" w:type="dxa"/>
            <w:tcBorders>
              <w:top w:val="single" w:color="auto" w:sz="4" w:space="0"/>
              <w:left w:val="single" w:color="auto" w:sz="4" w:space="0"/>
              <w:bottom w:val="single" w:color="auto" w:sz="4" w:space="0"/>
              <w:right w:val="single" w:color="auto" w:sz="4" w:space="0"/>
            </w:tcBorders>
            <w:vAlign w:val="center"/>
          </w:tcPr>
          <w:p w14:paraId="0166F6D4">
            <w:pPr>
              <w:numPr>
                <w:ilvl w:val="0"/>
                <w:numId w:val="1"/>
              </w:num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sz w:val="24"/>
              </w:rPr>
              <w:t>我公司改用增值税电子发票，各投标人在报名时填写有效电子邮箱，以便于接收增值税电子发票。</w:t>
            </w:r>
          </w:p>
        </w:tc>
      </w:tr>
    </w:tbl>
    <w:p w14:paraId="0DF1E95B">
      <w:pPr>
        <w:pStyle w:val="4"/>
        <w:tabs>
          <w:tab w:val="left" w:pos="420"/>
        </w:tabs>
        <w:spacing w:before="0" w:after="0" w:line="520" w:lineRule="exact"/>
        <w:rPr>
          <w:rFonts w:hAnsi="仿宋_GB2312" w:cs="仿宋_GB2312"/>
          <w:bCs w:val="0"/>
          <w:sz w:val="24"/>
        </w:rPr>
      </w:pPr>
      <w:r>
        <w:rPr>
          <w:rFonts w:hint="eastAsia" w:hAnsi="仿宋_GB2312" w:cs="仿宋_GB2312"/>
          <w:bCs w:val="0"/>
          <w:sz w:val="24"/>
        </w:rPr>
        <w:br w:type="page"/>
      </w:r>
      <w:r>
        <w:rPr>
          <w:rFonts w:hint="eastAsia" w:hAnsi="仿宋_GB2312" w:cs="仿宋_GB2312"/>
          <w:bCs w:val="0"/>
          <w:sz w:val="24"/>
        </w:rPr>
        <w:t>附件2：</w:t>
      </w:r>
    </w:p>
    <w:p w14:paraId="614D9A71">
      <w:pPr>
        <w:pStyle w:val="8"/>
        <w:ind w:firstLine="482"/>
        <w:rPr>
          <w:rFonts w:ascii="仿宋_GB2312" w:hAnsi="仿宋_GB2312" w:eastAsia="仿宋_GB2312" w:cs="仿宋_GB2312"/>
          <w:i/>
          <w:sz w:val="28"/>
          <w:szCs w:val="28"/>
        </w:rPr>
      </w:pPr>
      <w:r>
        <w:rPr>
          <w:rFonts w:hint="eastAsia" w:ascii="仿宋_GB2312" w:hAnsi="仿宋_GB2312" w:eastAsia="仿宋_GB2312" w:cs="仿宋_GB2312"/>
          <w:sz w:val="28"/>
          <w:szCs w:val="28"/>
        </w:rPr>
        <w:t>法定代表人身份证明</w:t>
      </w:r>
    </w:p>
    <w:p w14:paraId="0BE2AF6D">
      <w:pPr>
        <w:pStyle w:val="13"/>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投标人名称：</w:t>
      </w:r>
      <w:r>
        <w:rPr>
          <w:rFonts w:hint="eastAsia" w:ascii="仿宋_GB2312" w:hAnsi="仿宋_GB2312" w:eastAsia="仿宋_GB2312" w:cs="仿宋_GB2312"/>
          <w:sz w:val="24"/>
          <w:szCs w:val="24"/>
          <w:u w:val="single"/>
        </w:rPr>
        <w:t xml:space="preserve">                                 </w:t>
      </w:r>
    </w:p>
    <w:p w14:paraId="5E174B73">
      <w:pPr>
        <w:pStyle w:val="13"/>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单位性质：</w:t>
      </w:r>
      <w:r>
        <w:rPr>
          <w:rFonts w:hint="eastAsia" w:ascii="仿宋_GB2312" w:hAnsi="仿宋_GB2312" w:eastAsia="仿宋_GB2312" w:cs="仿宋_GB2312"/>
          <w:sz w:val="24"/>
          <w:szCs w:val="24"/>
          <w:u w:val="single"/>
        </w:rPr>
        <w:t xml:space="preserve">                              </w:t>
      </w:r>
    </w:p>
    <w:p w14:paraId="2574F3E9">
      <w:pPr>
        <w:pStyle w:val="13"/>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427C8AE9">
      <w:pPr>
        <w:pStyle w:val="13"/>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经营期限：</w:t>
      </w:r>
      <w:r>
        <w:rPr>
          <w:rFonts w:hint="eastAsia" w:ascii="仿宋_GB2312" w:hAnsi="仿宋_GB2312" w:eastAsia="仿宋_GB2312" w:cs="仿宋_GB2312"/>
          <w:sz w:val="24"/>
          <w:szCs w:val="24"/>
          <w:u w:val="single"/>
        </w:rPr>
        <w:t xml:space="preserve">                     </w:t>
      </w:r>
    </w:p>
    <w:p w14:paraId="75A5A27B">
      <w:pPr>
        <w:pStyle w:val="13"/>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p>
    <w:p w14:paraId="5B49AA99">
      <w:pPr>
        <w:pStyle w:val="13"/>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（投标人名称）的法定代表人。</w:t>
      </w:r>
    </w:p>
    <w:p w14:paraId="000DE6D3">
      <w:pPr>
        <w:pStyle w:val="13"/>
        <w:wordWrap w:val="0"/>
        <w:spacing w:line="520" w:lineRule="exact"/>
        <w:ind w:firstLine="363"/>
        <w:rPr>
          <w:rFonts w:ascii="仿宋_GB2312" w:hAnsi="仿宋_GB2312" w:eastAsia="仿宋_GB2312" w:cs="仿宋_GB2312"/>
          <w:b/>
          <w:sz w:val="24"/>
          <w:szCs w:val="24"/>
        </w:rPr>
      </w:pPr>
      <w:r>
        <w:rPr>
          <w:rFonts w:hint="eastAsia" w:ascii="仿宋_GB2312" w:hAnsi="仿宋_GB2312" w:eastAsia="仿宋_GB2312" w:cs="仿宋_GB2312"/>
          <w:b/>
          <w:sz w:val="24"/>
          <w:szCs w:val="24"/>
        </w:rPr>
        <w:t>附：法定代表人身份证正反面</w:t>
      </w:r>
    </w:p>
    <w:tbl>
      <w:tblPr>
        <w:tblStyle w:val="11"/>
        <w:tblW w:w="5000" w:type="pct"/>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autofit"/>
        <w:tblCellMar>
          <w:top w:w="0" w:type="dxa"/>
          <w:left w:w="108" w:type="dxa"/>
          <w:bottom w:w="0" w:type="dxa"/>
          <w:right w:w="108" w:type="dxa"/>
        </w:tblCellMar>
      </w:tblPr>
      <w:tblGrid>
        <w:gridCol w:w="4784"/>
        <w:gridCol w:w="4787"/>
      </w:tblGrid>
      <w:tr w14:paraId="6697448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rPr>
          <w:trHeight w:val="3167" w:hRule="atLeast"/>
        </w:trPr>
        <w:tc>
          <w:tcPr>
            <w:tcW w:w="2499" w:type="pct"/>
            <w:tcBorders>
              <w:tl2br w:val="nil"/>
              <w:tr2bl w:val="nil"/>
            </w:tcBorders>
            <w:vAlign w:val="center"/>
          </w:tcPr>
          <w:p w14:paraId="3D3EDD1D">
            <w:pPr>
              <w:pStyle w:val="13"/>
              <w:wordWrap w:val="0"/>
              <w:spacing w:line="520" w:lineRule="exact"/>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法定代表人身份证照片页</w:t>
            </w:r>
          </w:p>
        </w:tc>
        <w:tc>
          <w:tcPr>
            <w:tcW w:w="2500" w:type="pct"/>
            <w:tcBorders>
              <w:tl2br w:val="nil"/>
              <w:tr2bl w:val="nil"/>
            </w:tcBorders>
            <w:vAlign w:val="center"/>
          </w:tcPr>
          <w:p w14:paraId="4FE397CD">
            <w:pPr>
              <w:pStyle w:val="13"/>
              <w:wordWrap w:val="0"/>
              <w:spacing w:line="520" w:lineRule="exact"/>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法定代表人身份证国徽页</w:t>
            </w:r>
          </w:p>
        </w:tc>
      </w:tr>
    </w:tbl>
    <w:p w14:paraId="29CDF591">
      <w:pPr>
        <w:pStyle w:val="13"/>
        <w:wordWrap w:val="0"/>
        <w:spacing w:line="520" w:lineRule="exact"/>
        <w:ind w:firstLine="1320"/>
        <w:rPr>
          <w:rFonts w:ascii="仿宋_GB2312" w:hAnsi="仿宋_GB2312" w:eastAsia="仿宋_GB2312" w:cs="仿宋_GB2312"/>
          <w:sz w:val="24"/>
          <w:szCs w:val="24"/>
        </w:rPr>
      </w:pPr>
    </w:p>
    <w:p w14:paraId="786FF131">
      <w:pPr>
        <w:pStyle w:val="13"/>
        <w:wordWrap w:val="0"/>
        <w:spacing w:line="52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14:paraId="2EF6C79E">
      <w:pPr>
        <w:pStyle w:val="13"/>
        <w:wordWrap w:val="0"/>
        <w:spacing w:line="520" w:lineRule="exact"/>
        <w:ind w:firstLine="360"/>
        <w:jc w:val="right"/>
        <w:rPr>
          <w:rFonts w:ascii="仿宋_GB2312" w:hAnsi="仿宋_GB2312" w:eastAsia="仿宋_GB2312" w:cs="仿宋_GB2312"/>
          <w:sz w:val="24"/>
          <w:szCs w:val="24"/>
        </w:rPr>
      </w:pPr>
    </w:p>
    <w:p w14:paraId="199985FD">
      <w:pPr>
        <w:pStyle w:val="13"/>
        <w:wordWrap w:val="0"/>
        <w:spacing w:line="520" w:lineRule="exact"/>
        <w:ind w:firstLine="360"/>
        <w:jc w:val="right"/>
        <w:rPr>
          <w:rFonts w:ascii="仿宋_GB2312" w:hAnsi="仿宋_GB2312" w:eastAsia="仿宋_GB2312" w:cs="仿宋_GB2312"/>
          <w:sz w:val="24"/>
          <w:szCs w:val="24"/>
        </w:rPr>
      </w:pPr>
    </w:p>
    <w:p w14:paraId="15AE40A4">
      <w:pPr>
        <w:pStyle w:val="13"/>
        <w:wordWrap w:val="0"/>
        <w:spacing w:line="520" w:lineRule="exact"/>
        <w:ind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投标人：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（盖章）</w:t>
      </w:r>
    </w:p>
    <w:p w14:paraId="64073180">
      <w:pPr>
        <w:pStyle w:val="13"/>
        <w:wordWrap w:val="0"/>
        <w:spacing w:line="520" w:lineRule="exact"/>
        <w:ind w:right="315"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3C2BDAD4">
      <w:pPr>
        <w:pStyle w:val="13"/>
        <w:spacing w:line="520" w:lineRule="exact"/>
        <w:ind w:right="315" w:firstLine="360"/>
        <w:jc w:val="right"/>
        <w:rPr>
          <w:rFonts w:ascii="仿宋_GB2312" w:hAnsi="仿宋_GB2312" w:eastAsia="仿宋_GB2312" w:cs="仿宋_GB2312"/>
          <w:bCs/>
          <w:sz w:val="24"/>
          <w:szCs w:val="24"/>
        </w:rPr>
      </w:pPr>
    </w:p>
    <w:p w14:paraId="2FE0A7EA">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14:paraId="49ECB0BD">
      <w:pPr>
        <w:spacing w:line="360" w:lineRule="auto"/>
        <w:jc w:val="center"/>
        <w:rPr>
          <w:rFonts w:hint="eastAsia" w:ascii="仿宋_GB2312" w:hAnsi="仿宋_GB2312" w:eastAsia="仿宋_GB2312" w:cs="仿宋_GB2312"/>
          <w:lang w:eastAsia="zh-CN"/>
        </w:rPr>
      </w:pPr>
      <w:r>
        <w:rPr>
          <w:rFonts w:hint="eastAsia" w:ascii="仿宋_GB2312" w:hAnsi="仿宋_GB2312" w:eastAsia="仿宋_GB2312" w:cs="仿宋_GB2312"/>
          <w:b/>
          <w:bCs/>
          <w:sz w:val="28"/>
          <w:szCs w:val="28"/>
        </w:rPr>
        <w:t>法定代表人授权委托书</w:t>
      </w:r>
    </w:p>
    <w:p w14:paraId="06F7682F">
      <w:pPr>
        <w:spacing w:line="5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本授权声明：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（投标人单位名称），为中华人民共和国合法企业，我</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（法定代表人名称）系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（单位名称）的法定代表人，现授权委托我公司员工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（姓名）为我公司委托代理人，以我公司的名义参加你公司组织的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项目（招标编号：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标段</w:t>
      </w:r>
      <w:r>
        <w:rPr>
          <w:rFonts w:hint="eastAsia" w:ascii="仿宋_GB2312" w:hAnsi="仿宋_GB2312" w:eastAsia="仿宋_GB2312" w:cs="仿宋_GB2312"/>
          <w:sz w:val="24"/>
        </w:rPr>
        <w:t>的招标活动，委托代理人在开标、投标、评标及合同谈判过程中所签署的一切文件和所处理的与之有关的一切事物，本人均予以承认。我公司对委托代理人的签字负全部责任。</w:t>
      </w:r>
    </w:p>
    <w:p w14:paraId="4AE7983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在撤销授权的书面通知以前，本授权书一直有效。委托代理人签署的所有文件（在授权书有效期内签署的）不因授权的撤销而失效。委托代理人无转委托权。</w:t>
      </w:r>
    </w:p>
    <w:p w14:paraId="68DAD906">
      <w:pPr>
        <w:spacing w:line="520" w:lineRule="exact"/>
        <w:rPr>
          <w:rFonts w:ascii="仿宋_GB2312" w:hAnsi="仿宋_GB2312" w:eastAsia="仿宋_GB2312" w:cs="仿宋_GB2312"/>
          <w:b/>
          <w:sz w:val="24"/>
        </w:rPr>
      </w:pPr>
      <w:r>
        <w:rPr>
          <w:rFonts w:hint="eastAsia" w:ascii="仿宋_GB2312" w:hAnsi="仿宋_GB2312" w:eastAsia="仿宋_GB2312" w:cs="仿宋_GB2312"/>
          <w:b/>
          <w:sz w:val="24"/>
        </w:rPr>
        <w:t>附：法定代表人及委托代理人身份证正反面</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785"/>
        <w:gridCol w:w="4786"/>
      </w:tblGrid>
      <w:tr w14:paraId="379F0A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7" w:hRule="atLeast"/>
        </w:trPr>
        <w:tc>
          <w:tcPr>
            <w:tcW w:w="4785" w:type="dxa"/>
            <w:tcBorders>
              <w:tl2br w:val="nil"/>
              <w:tr2bl w:val="nil"/>
            </w:tcBorders>
            <w:vAlign w:val="center"/>
          </w:tcPr>
          <w:p w14:paraId="23868635">
            <w:pPr>
              <w:pStyle w:val="13"/>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szCs w:val="24"/>
                <w:vertAlign w:val="baseline"/>
                <w:lang w:val="en-US" w:eastAsia="zh-CN"/>
              </w:rPr>
              <w:t>法定代表人身份证照片页</w:t>
            </w:r>
          </w:p>
        </w:tc>
        <w:tc>
          <w:tcPr>
            <w:tcW w:w="4786" w:type="dxa"/>
            <w:tcBorders>
              <w:tl2br w:val="nil"/>
              <w:tr2bl w:val="nil"/>
            </w:tcBorders>
            <w:vAlign w:val="center"/>
          </w:tcPr>
          <w:p w14:paraId="642DD230">
            <w:pPr>
              <w:pStyle w:val="13"/>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szCs w:val="24"/>
                <w:vertAlign w:val="baseline"/>
                <w:lang w:val="en-US" w:eastAsia="zh-CN"/>
              </w:rPr>
              <w:t>法定代表人身份证国徽页</w:t>
            </w:r>
          </w:p>
        </w:tc>
      </w:tr>
      <w:tr w14:paraId="321639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785" w:type="dxa"/>
            <w:tcBorders>
              <w:tl2br w:val="nil"/>
              <w:tr2bl w:val="nil"/>
            </w:tcBorders>
            <w:vAlign w:val="center"/>
          </w:tcPr>
          <w:p w14:paraId="64633F88">
            <w:pPr>
              <w:pStyle w:val="13"/>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rPr>
              <w:t>委托代理</w:t>
            </w:r>
            <w:r>
              <w:rPr>
                <w:rFonts w:hint="eastAsia" w:ascii="仿宋_GB2312" w:hAnsi="仿宋_GB2312" w:eastAsia="仿宋_GB2312" w:cs="仿宋_GB2312"/>
                <w:sz w:val="24"/>
                <w:szCs w:val="24"/>
                <w:vertAlign w:val="baseline"/>
                <w:lang w:val="en-US" w:eastAsia="zh-CN"/>
              </w:rPr>
              <w:t>人身份证照片页</w:t>
            </w:r>
          </w:p>
        </w:tc>
        <w:tc>
          <w:tcPr>
            <w:tcW w:w="4786" w:type="dxa"/>
            <w:tcBorders>
              <w:tl2br w:val="nil"/>
              <w:tr2bl w:val="nil"/>
            </w:tcBorders>
            <w:vAlign w:val="center"/>
          </w:tcPr>
          <w:p w14:paraId="78FE96DE">
            <w:pPr>
              <w:pStyle w:val="13"/>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rPr>
              <w:t>委托代理人</w:t>
            </w:r>
            <w:r>
              <w:rPr>
                <w:rFonts w:hint="eastAsia" w:ascii="仿宋_GB2312" w:hAnsi="仿宋_GB2312" w:eastAsia="仿宋_GB2312" w:cs="仿宋_GB2312"/>
                <w:sz w:val="24"/>
                <w:szCs w:val="24"/>
                <w:vertAlign w:val="baseline"/>
                <w:lang w:val="en-US" w:eastAsia="zh-CN"/>
              </w:rPr>
              <w:t>身份证国徽页</w:t>
            </w:r>
          </w:p>
        </w:tc>
      </w:tr>
    </w:tbl>
    <w:p w14:paraId="65AC01D8">
      <w:pPr>
        <w:spacing w:line="520" w:lineRule="exact"/>
        <w:ind w:firstLine="3570"/>
        <w:rPr>
          <w:rFonts w:hint="eastAsia" w:ascii="仿宋_GB2312" w:hAnsi="仿宋_GB2312" w:eastAsia="仿宋_GB2312" w:cs="仿宋_GB2312"/>
          <w:sz w:val="24"/>
        </w:rPr>
      </w:pPr>
    </w:p>
    <w:p w14:paraId="63960FCF">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投标人：（盖章）</w:t>
      </w:r>
    </w:p>
    <w:p w14:paraId="22E0D953">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法定代表人：（签字）</w:t>
      </w:r>
    </w:p>
    <w:p w14:paraId="5236BA13">
      <w:pPr>
        <w:spacing w:line="520" w:lineRule="exact"/>
        <w:ind w:firstLine="3570"/>
        <w:rPr>
          <w:rFonts w:ascii="仿宋_GB2312" w:hAnsi="仿宋_GB2312" w:eastAsia="仿宋_GB2312" w:cs="仿宋_GB2312"/>
          <w:sz w:val="24"/>
          <w:u w:val="single"/>
        </w:rPr>
      </w:pPr>
      <w:r>
        <w:rPr>
          <w:rFonts w:hint="eastAsia" w:ascii="仿宋_GB2312" w:hAnsi="仿宋_GB2312" w:eastAsia="仿宋_GB2312" w:cs="仿宋_GB2312"/>
          <w:sz w:val="24"/>
        </w:rPr>
        <w:t>身份证号码：</w:t>
      </w:r>
    </w:p>
    <w:p w14:paraId="267D3C53">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委托代理人：（签字）</w:t>
      </w:r>
    </w:p>
    <w:p w14:paraId="586CD08B">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身份证号码：</w:t>
      </w:r>
    </w:p>
    <w:p w14:paraId="0AD6B104">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联系电话：</w:t>
      </w:r>
    </w:p>
    <w:p w14:paraId="2B00A52F">
      <w:pPr>
        <w:spacing w:line="520" w:lineRule="exact"/>
        <w:ind w:right="360" w:firstLine="3600" w:firstLineChars="1500"/>
        <w:jc w:val="right"/>
        <w:rPr>
          <w:rFonts w:ascii="仿宋_GB2312" w:hAnsi="仿宋_GB2312" w:eastAsia="仿宋_GB2312" w:cs="仿宋_GB2312"/>
          <w:sz w:val="24"/>
          <w:szCs w:val="24"/>
        </w:rPr>
      </w:pPr>
      <w:r>
        <w:rPr>
          <w:rFonts w:hint="eastAsia" w:ascii="仿宋_GB2312" w:hAnsi="仿宋_GB2312" w:eastAsia="仿宋_GB2312" w:cs="仿宋_GB2312"/>
          <w:sz w:val="24"/>
        </w:rPr>
        <w:t>年  月  日</w:t>
      </w:r>
    </w:p>
    <w:p w14:paraId="45887D81">
      <w:pPr>
        <w:rPr>
          <w:rFonts w:ascii="仿宋_GB2312" w:hAnsi="仿宋_GB2312" w:eastAsia="仿宋_GB2312" w:cs="仿宋_GB2312"/>
          <w:sz w:val="24"/>
        </w:rPr>
      </w:pPr>
      <w:r>
        <w:rPr>
          <w:rFonts w:ascii="仿宋_GB2312" w:hAnsi="仿宋_GB2312" w:eastAsia="仿宋_GB2312" w:cs="仿宋_GB2312"/>
          <w:sz w:val="24"/>
        </w:rPr>
        <w:br w:type="page"/>
      </w:r>
    </w:p>
    <w:p w14:paraId="4A6A0E69">
      <w:pPr>
        <w:spacing w:line="520" w:lineRule="exact"/>
        <w:rPr>
          <w:rFonts w:hint="eastAsia" w:ascii="仿宋_GB2312" w:hAnsi="仿宋_GB2312" w:eastAsia="仿宋_GB2312" w:cs="仿宋_GB2312"/>
          <w:b/>
          <w:sz w:val="24"/>
        </w:rPr>
      </w:pPr>
      <w:r>
        <w:rPr>
          <w:rFonts w:hint="eastAsia" w:ascii="仿宋_GB2312" w:hAnsi="仿宋_GB2312" w:eastAsia="仿宋_GB2312" w:cs="仿宋_GB2312"/>
          <w:b/>
          <w:sz w:val="24"/>
        </w:rPr>
        <w:t>附件</w:t>
      </w:r>
      <w:r>
        <w:rPr>
          <w:rFonts w:hint="eastAsia" w:ascii="仿宋_GB2312" w:hAnsi="仿宋_GB2312" w:eastAsia="仿宋_GB2312" w:cs="仿宋_GB2312"/>
          <w:b/>
          <w:sz w:val="24"/>
          <w:lang w:val="en-US" w:eastAsia="zh-CN"/>
        </w:rPr>
        <w:t>3</w:t>
      </w:r>
      <w:r>
        <w:rPr>
          <w:rFonts w:hint="eastAsia" w:ascii="仿宋_GB2312" w:hAnsi="仿宋_GB2312" w:eastAsia="仿宋_GB2312" w:cs="仿宋_GB2312"/>
          <w:b/>
          <w:sz w:val="24"/>
        </w:rPr>
        <w:t xml:space="preserve">：                     </w:t>
      </w:r>
    </w:p>
    <w:p w14:paraId="501B1B3A">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8"/>
          <w:szCs w:val="28"/>
          <w:lang w:bidi="ar"/>
        </w:rPr>
        <w:t xml:space="preserve"> </w:t>
      </w:r>
    </w:p>
    <w:p w14:paraId="3A75DA9A">
      <w:pPr>
        <w:widowControl/>
        <w:jc w:val="center"/>
        <w:rPr>
          <w:rFonts w:ascii="仿宋_GB2312" w:hAnsi="仿宋_GB2312" w:eastAsia="仿宋_GB2312" w:cs="仿宋_GB2312"/>
        </w:rPr>
      </w:pPr>
      <w:r>
        <w:rPr>
          <w:rFonts w:hint="eastAsia" w:ascii="仿宋_GB2312" w:hAnsi="仿宋_GB2312" w:eastAsia="仿宋_GB2312" w:cs="仿宋_GB2312"/>
          <w:b/>
          <w:bCs/>
          <w:color w:val="000000"/>
          <w:kern w:val="0"/>
          <w:sz w:val="28"/>
          <w:szCs w:val="28"/>
          <w:lang w:bidi="ar"/>
        </w:rPr>
        <w:t>真实性承诺函</w:t>
      </w:r>
    </w:p>
    <w:p w14:paraId="235F8F5F">
      <w:pPr>
        <w:widowControl/>
        <w:spacing w:line="520" w:lineRule="exact"/>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（招标人名称）</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（招标代理机构名称）</w:t>
      </w:r>
      <w:r>
        <w:rPr>
          <w:rFonts w:hint="eastAsia" w:ascii="仿宋_GB2312" w:hAnsi="仿宋_GB2312" w:eastAsia="仿宋_GB2312" w:cs="仿宋_GB2312"/>
          <w:color w:val="000000"/>
          <w:kern w:val="0"/>
          <w:sz w:val="24"/>
          <w:u w:val="single"/>
          <w:lang w:bidi="ar"/>
        </w:rPr>
        <w:t xml:space="preserve">                     </w:t>
      </w:r>
    </w:p>
    <w:p w14:paraId="4E076213">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1、我方已仔细研究了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项目名称）招标公告的全部内容，完全了解并同意招标要求及招标费用收取情况，且我公司符合该项目的资格条件，具备完成项目的能力，特决定参加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标段名称）的投标。 </w:t>
      </w:r>
    </w:p>
    <w:p w14:paraId="4264B2EA">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2、我方在此声明，所递交的报名资料，内容完整、真实和准确，所提供的一切材料都是真实、有效、合法的，不出借、转让资质证书，让他人挂靠投标，不以他人名义投标或者以其他方式弄虚作假，骗取中标； </w:t>
      </w:r>
    </w:p>
    <w:p w14:paraId="69095ECF">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3、如我方所提供报名资料不真实、不完整，存在伪造、隐瞒、欺诈的情况，我方愿意承担招标人对我方的一切处罚。 </w:t>
      </w:r>
    </w:p>
    <w:p w14:paraId="5F0F6C26">
      <w:pPr>
        <w:widowControl/>
        <w:numPr>
          <w:ilvl w:val="0"/>
          <w:numId w:val="2"/>
        </w:numPr>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其他补充说明）。 </w:t>
      </w:r>
    </w:p>
    <w:p w14:paraId="218E848E">
      <w:pPr>
        <w:widowControl/>
        <w:spacing w:line="520" w:lineRule="exact"/>
        <w:ind w:firstLine="5040" w:firstLineChars="2100"/>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投标人： （盖单位章） </w:t>
      </w:r>
    </w:p>
    <w:p w14:paraId="192F9E59">
      <w:pPr>
        <w:widowControl/>
        <w:spacing w:line="520" w:lineRule="exact"/>
        <w:jc w:val="righ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法定代表人或其委托代理人： （签字） </w:t>
      </w:r>
    </w:p>
    <w:p w14:paraId="31904B4F">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地址： </w:t>
      </w:r>
    </w:p>
    <w:p w14:paraId="5F59CB47">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网址： </w:t>
      </w:r>
    </w:p>
    <w:p w14:paraId="566AC9DB">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电话： </w:t>
      </w:r>
    </w:p>
    <w:p w14:paraId="5F3F4E31">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传真： </w:t>
      </w:r>
    </w:p>
    <w:p w14:paraId="55419855">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邮政编码： </w:t>
      </w:r>
    </w:p>
    <w:p w14:paraId="34D7437D">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年 月 日</w:t>
      </w:r>
    </w:p>
    <w:p w14:paraId="39E7E65E">
      <w:pPr>
        <w:pStyle w:val="9"/>
        <w:rPr>
          <w:rFonts w:ascii="仿宋_GB2312" w:hAnsi="仿宋_GB2312" w:eastAsia="仿宋_GB2312" w:cs="仿宋_GB2312"/>
          <w:sz w:val="24"/>
          <w:szCs w:val="24"/>
        </w:rPr>
        <w:sectPr>
          <w:headerReference r:id="rId4" w:type="first"/>
          <w:footerReference r:id="rId6" w:type="first"/>
          <w:headerReference r:id="rId3" w:type="default"/>
          <w:footerReference r:id="rId5" w:type="default"/>
          <w:pgSz w:w="11906" w:h="16838"/>
          <w:pgMar w:top="1418" w:right="1133" w:bottom="1247" w:left="1418" w:header="851" w:footer="851" w:gutter="0"/>
          <w:pgBorders>
            <w:top w:val="none" w:sz="0" w:space="0"/>
            <w:left w:val="none" w:sz="0" w:space="0"/>
            <w:bottom w:val="none" w:sz="0" w:space="0"/>
            <w:right w:val="none" w:sz="0" w:space="0"/>
          </w:pgBorders>
          <w:pgNumType w:fmt="decimal" w:start="1" w:chapStyle="1"/>
          <w:cols w:space="720" w:num="1"/>
          <w:titlePg/>
          <w:docGrid w:type="linesAndChars" w:linePitch="312" w:charSpace="0"/>
        </w:sectPr>
      </w:pPr>
    </w:p>
    <w:p w14:paraId="0342E53B">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附件5：</w:t>
      </w:r>
    </w:p>
    <w:p w14:paraId="6753591E">
      <w:pPr>
        <w:widowControl/>
        <w:jc w:val="center"/>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异议书</w:t>
      </w:r>
    </w:p>
    <w:p w14:paraId="396FE796">
      <w:pPr>
        <w:pStyle w:val="9"/>
      </w:pPr>
    </w:p>
    <w:p w14:paraId="6D14B83F">
      <w:pPr>
        <w:widowControl/>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致：</w:t>
      </w:r>
      <w:r>
        <w:rPr>
          <w:rFonts w:hint="eastAsia" w:ascii="仿宋_GB2312" w:hAnsi="仿宋_GB2312" w:eastAsia="仿宋_GB2312" w:cs="仿宋_GB2312"/>
          <w:color w:val="000000"/>
          <w:kern w:val="0"/>
          <w:sz w:val="24"/>
          <w:u w:val="single"/>
          <w:lang w:bidi="ar"/>
        </w:rPr>
        <w:t xml:space="preserve">（异议对象单位名称） </w:t>
      </w:r>
    </w:p>
    <w:p w14:paraId="3A7B168A">
      <w:pPr>
        <w:pStyle w:val="9"/>
      </w:pPr>
    </w:p>
    <w:p w14:paraId="393D7B2F">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我公司依法参与了贵公司（局）</w:t>
      </w:r>
      <w:r>
        <w:rPr>
          <w:rFonts w:hint="eastAsia" w:ascii="仿宋_GB2312" w:hAnsi="仿宋_GB2312" w:eastAsia="仿宋_GB2312" w:cs="仿宋_GB2312"/>
          <w:color w:val="000000"/>
          <w:kern w:val="0"/>
          <w:sz w:val="24"/>
          <w:u w:val="single"/>
          <w:lang w:bidi="ar"/>
        </w:rPr>
        <w:t>于     年     月    日</w:t>
      </w:r>
      <w:r>
        <w:rPr>
          <w:rFonts w:hint="eastAsia" w:ascii="仿宋_GB2312" w:hAnsi="仿宋_GB2312" w:eastAsia="仿宋_GB2312" w:cs="仿宋_GB2312"/>
          <w:color w:val="000000"/>
          <w:kern w:val="0"/>
          <w:sz w:val="24"/>
          <w:lang w:bidi="ar"/>
        </w:rPr>
        <w:t xml:space="preserve"> 组 织 （ 项 目 名 称 </w:t>
      </w:r>
    </w:p>
    <w:p w14:paraId="077FBDF9">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为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，招标编号为：</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标段名称(标段号)：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 </w:t>
      </w:r>
    </w:p>
    <w:p w14:paraId="233F2A2F">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的招标采购活动，该项目目前正处于：</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。现我公司对提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出异议。 </w:t>
      </w:r>
    </w:p>
    <w:p w14:paraId="2B967983">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一、被异议人 </w:t>
      </w:r>
    </w:p>
    <w:p w14:paraId="5228CD8F">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二、异议事项 </w:t>
      </w:r>
    </w:p>
    <w:p w14:paraId="4A15F8B0">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三、请求及主张 </w:t>
      </w:r>
    </w:p>
    <w:p w14:paraId="2DB536D2">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四、法律依据、线索及相关材料 </w:t>
      </w:r>
    </w:p>
    <w:p w14:paraId="0CE2BF04">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五、真实性承诺 </w:t>
      </w:r>
    </w:p>
    <w:p w14:paraId="6ED525C5">
      <w:pPr>
        <w:widowControl/>
        <w:spacing w:line="52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异 议 人：</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14:paraId="25A8C419">
      <w:pPr>
        <w:widowControl/>
        <w:spacing w:line="52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              联系电话：</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14:paraId="10277A06">
      <w:pPr>
        <w:widowControl/>
        <w:spacing w:line="520" w:lineRule="exact"/>
        <w:jc w:val="center"/>
        <w:rPr>
          <w:rFonts w:ascii="仿宋_GB2312" w:hAnsi="仿宋_GB2312" w:eastAsia="仿宋_GB2312" w:cs="仿宋_GB2312"/>
          <w:sz w:val="24"/>
          <w:u w:val="single"/>
        </w:rPr>
      </w:pPr>
      <w:r>
        <w:rPr>
          <w:rFonts w:hint="eastAsia" w:ascii="仿宋_GB2312" w:hAnsi="仿宋_GB2312" w:eastAsia="仿宋_GB2312" w:cs="仿宋_GB2312"/>
          <w:color w:val="000000"/>
          <w:kern w:val="0"/>
          <w:sz w:val="24"/>
          <w:lang w:bidi="ar"/>
        </w:rPr>
        <w:t xml:space="preserve">              联系地址：</w:t>
      </w:r>
      <w:r>
        <w:rPr>
          <w:rFonts w:hint="eastAsia" w:ascii="仿宋_GB2312" w:hAnsi="仿宋_GB2312" w:eastAsia="仿宋_GB2312" w:cs="仿宋_GB2312"/>
          <w:color w:val="000000"/>
          <w:kern w:val="0"/>
          <w:sz w:val="24"/>
          <w:u w:val="single"/>
          <w:lang w:bidi="ar"/>
        </w:rPr>
        <w:t xml:space="preserve">                </w:t>
      </w:r>
    </w:p>
    <w:p w14:paraId="63FD699F">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附件：1.营业执照复印件 </w:t>
      </w:r>
    </w:p>
    <w:p w14:paraId="0C60A4F3">
      <w:pPr>
        <w:widowControl/>
        <w:spacing w:line="520" w:lineRule="exact"/>
        <w:ind w:firstLine="720" w:firstLineChars="300"/>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2.异议授权书 </w:t>
      </w:r>
    </w:p>
    <w:p w14:paraId="2120CC3E">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注：异议人是法人的，异议书必须由其法定代表人签字盖章（非法定代表人需提供法 </w:t>
      </w:r>
    </w:p>
    <w:p w14:paraId="21EA8559">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定代表人授权书）；其他组织或者个人异议的，异议书必须由其主要负责人或者异议 </w:t>
      </w:r>
    </w:p>
    <w:p w14:paraId="48D8A260">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人本人签字，并附身份证明复印件；</w:t>
      </w:r>
    </w:p>
    <w:p w14:paraId="1AF049CD">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14:paraId="4B74CBCD">
      <w:pPr>
        <w:rPr>
          <w:rFonts w:ascii="仿宋_GB2312" w:hAnsi="仿宋_GB2312" w:eastAsia="仿宋_GB2312" w:cs="仿宋_GB2312"/>
          <w:b/>
          <w:sz w:val="24"/>
        </w:rPr>
      </w:pPr>
      <w:r>
        <w:rPr>
          <w:rFonts w:hint="eastAsia" w:ascii="仿宋_GB2312" w:hAnsi="仿宋_GB2312" w:eastAsia="仿宋_GB2312" w:cs="仿宋_GB2312"/>
          <w:b/>
          <w:sz w:val="24"/>
        </w:rPr>
        <w:t>附件1：</w:t>
      </w:r>
    </w:p>
    <w:p w14:paraId="5665053B">
      <w:pPr>
        <w:ind w:firstLine="752" w:firstLineChars="235"/>
        <w:jc w:val="center"/>
        <w:rPr>
          <w:rFonts w:ascii="仿宋_GB2312" w:hAnsi="仿宋_GB2312" w:eastAsia="仿宋_GB2312" w:cs="仿宋_GB2312"/>
          <w:b/>
          <w:sz w:val="24"/>
        </w:rPr>
      </w:pPr>
      <w:r>
        <w:rPr>
          <w:rFonts w:hint="eastAsia" w:ascii="仿宋_GB2312" w:hAnsi="仿宋_GB2312" w:eastAsia="仿宋_GB2312" w:cs="仿宋_GB2312"/>
          <w:b/>
          <w:sz w:val="32"/>
          <w:szCs w:val="32"/>
        </w:rPr>
        <w:t>获取标书登记表</w:t>
      </w:r>
    </w:p>
    <w:p w14:paraId="4E9F63DB">
      <w:pPr>
        <w:rPr>
          <w:rFonts w:ascii="仿宋_GB2312" w:hAnsi="仿宋_GB2312" w:eastAsia="仿宋_GB2312" w:cs="仿宋_GB2312"/>
        </w:rPr>
      </w:pPr>
    </w:p>
    <w:tbl>
      <w:tblPr>
        <w:tblStyle w:val="10"/>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14:paraId="2D04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14:paraId="43D86708">
            <w:pPr>
              <w:spacing w:line="360" w:lineRule="auto"/>
              <w:jc w:val="center"/>
              <w:rPr>
                <w:rFonts w:ascii="仿宋_GB2312" w:hAnsi="仿宋_GB2312" w:eastAsia="仿宋_GB2312" w:cs="仿宋_GB2312"/>
                <w:kern w:val="0"/>
                <w:sz w:val="24"/>
              </w:rPr>
            </w:pPr>
            <w:bookmarkStart w:id="0" w:name="_Toc33690141"/>
            <w:bookmarkStart w:id="1" w:name="_Toc33966702"/>
            <w:r>
              <w:rPr>
                <w:rFonts w:hint="eastAsia" w:ascii="仿宋_GB2312" w:hAnsi="仿宋_GB2312" w:eastAsia="仿宋_GB2312" w:cs="仿宋_GB2312"/>
                <w:kern w:val="0"/>
                <w:sz w:val="24"/>
              </w:rPr>
              <w:t>项目编号</w:t>
            </w:r>
          </w:p>
        </w:tc>
        <w:tc>
          <w:tcPr>
            <w:tcW w:w="5998" w:type="dxa"/>
            <w:tcBorders>
              <w:top w:val="single" w:color="auto" w:sz="4" w:space="0"/>
              <w:left w:val="single" w:color="auto" w:sz="4" w:space="0"/>
              <w:bottom w:val="single" w:color="auto" w:sz="4" w:space="0"/>
              <w:right w:val="single" w:color="auto" w:sz="4" w:space="0"/>
            </w:tcBorders>
            <w:vAlign w:val="center"/>
          </w:tcPr>
          <w:p w14:paraId="13F12E59">
            <w:pPr>
              <w:spacing w:line="360" w:lineRule="auto"/>
              <w:jc w:val="center"/>
              <w:rPr>
                <w:rFonts w:ascii="仿宋_GB2312" w:hAnsi="仿宋_GB2312" w:eastAsia="仿宋_GB2312" w:cs="仿宋_GB2312"/>
                <w:kern w:val="0"/>
                <w:sz w:val="24"/>
              </w:rPr>
            </w:pPr>
          </w:p>
        </w:tc>
      </w:tr>
      <w:tr w14:paraId="29C9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vAlign w:val="center"/>
          </w:tcPr>
          <w:p w14:paraId="5708C25A">
            <w:pPr>
              <w:spacing w:line="360" w:lineRule="auto"/>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项目名称</w:t>
            </w:r>
            <w:r>
              <w:rPr>
                <w:rFonts w:hint="eastAsia" w:ascii="仿宋_GB2312" w:hAnsi="仿宋_GB2312" w:eastAsia="仿宋_GB2312" w:cs="仿宋_GB2312"/>
                <w:kern w:val="0"/>
                <w:sz w:val="24"/>
                <w:lang w:val="en-US" w:eastAsia="zh-CN"/>
              </w:rPr>
              <w:t>/标段</w:t>
            </w:r>
          </w:p>
        </w:tc>
        <w:tc>
          <w:tcPr>
            <w:tcW w:w="5998" w:type="dxa"/>
            <w:tcBorders>
              <w:top w:val="single" w:color="auto" w:sz="4" w:space="0"/>
              <w:left w:val="single" w:color="auto" w:sz="4" w:space="0"/>
              <w:bottom w:val="single" w:color="auto" w:sz="4" w:space="0"/>
              <w:right w:val="single" w:color="auto" w:sz="4" w:space="0"/>
            </w:tcBorders>
            <w:vAlign w:val="center"/>
          </w:tcPr>
          <w:p w14:paraId="4090FD25">
            <w:pPr>
              <w:widowControl/>
              <w:spacing w:line="360" w:lineRule="auto"/>
              <w:jc w:val="center"/>
              <w:rPr>
                <w:rFonts w:ascii="仿宋_GB2312" w:hAnsi="仿宋_GB2312" w:eastAsia="仿宋_GB2312" w:cs="仿宋_GB2312"/>
                <w:kern w:val="0"/>
                <w:sz w:val="24"/>
              </w:rPr>
            </w:pPr>
          </w:p>
        </w:tc>
      </w:tr>
      <w:tr w14:paraId="4B24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378A09EF">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投标人名称</w:t>
            </w:r>
          </w:p>
        </w:tc>
        <w:tc>
          <w:tcPr>
            <w:tcW w:w="5998" w:type="dxa"/>
            <w:tcBorders>
              <w:top w:val="single" w:color="auto" w:sz="4" w:space="0"/>
              <w:left w:val="single" w:color="auto" w:sz="4" w:space="0"/>
              <w:bottom w:val="single" w:color="auto" w:sz="4" w:space="0"/>
              <w:right w:val="single" w:color="auto" w:sz="4" w:space="0"/>
            </w:tcBorders>
            <w:vAlign w:val="center"/>
          </w:tcPr>
          <w:p w14:paraId="141342DE">
            <w:pPr>
              <w:spacing w:line="360" w:lineRule="auto"/>
              <w:ind w:firstLine="540"/>
              <w:jc w:val="center"/>
              <w:rPr>
                <w:rFonts w:ascii="仿宋_GB2312" w:hAnsi="仿宋_GB2312" w:eastAsia="仿宋_GB2312" w:cs="仿宋_GB2312"/>
                <w:sz w:val="24"/>
              </w:rPr>
            </w:pPr>
          </w:p>
        </w:tc>
      </w:tr>
      <w:tr w14:paraId="31B1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7C49C870">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5998" w:type="dxa"/>
            <w:tcBorders>
              <w:top w:val="single" w:color="auto" w:sz="4" w:space="0"/>
              <w:left w:val="single" w:color="auto" w:sz="4" w:space="0"/>
              <w:bottom w:val="single" w:color="auto" w:sz="4" w:space="0"/>
              <w:right w:val="single" w:color="auto" w:sz="4" w:space="0"/>
            </w:tcBorders>
            <w:vAlign w:val="center"/>
          </w:tcPr>
          <w:p w14:paraId="180C8503">
            <w:pPr>
              <w:spacing w:line="360" w:lineRule="auto"/>
              <w:ind w:firstLine="540"/>
              <w:jc w:val="center"/>
              <w:rPr>
                <w:rFonts w:ascii="仿宋_GB2312" w:hAnsi="仿宋_GB2312" w:eastAsia="仿宋_GB2312" w:cs="仿宋_GB2312"/>
                <w:kern w:val="0"/>
                <w:sz w:val="24"/>
              </w:rPr>
            </w:pPr>
          </w:p>
        </w:tc>
      </w:tr>
      <w:tr w14:paraId="6880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5BE958D5">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投标人详细通讯地址</w:t>
            </w:r>
          </w:p>
        </w:tc>
        <w:tc>
          <w:tcPr>
            <w:tcW w:w="5998" w:type="dxa"/>
            <w:tcBorders>
              <w:top w:val="single" w:color="auto" w:sz="4" w:space="0"/>
              <w:left w:val="single" w:color="auto" w:sz="4" w:space="0"/>
              <w:bottom w:val="single" w:color="auto" w:sz="4" w:space="0"/>
              <w:right w:val="single" w:color="auto" w:sz="4" w:space="0"/>
            </w:tcBorders>
            <w:vAlign w:val="center"/>
          </w:tcPr>
          <w:p w14:paraId="300D57C3">
            <w:pPr>
              <w:spacing w:line="360" w:lineRule="auto"/>
              <w:ind w:firstLine="540"/>
              <w:jc w:val="center"/>
              <w:rPr>
                <w:rFonts w:ascii="仿宋_GB2312" w:hAnsi="仿宋_GB2312" w:eastAsia="仿宋_GB2312" w:cs="仿宋_GB2312"/>
                <w:kern w:val="0"/>
                <w:sz w:val="24"/>
              </w:rPr>
            </w:pPr>
          </w:p>
        </w:tc>
      </w:tr>
      <w:tr w14:paraId="4BE0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73786AFF">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联系人</w:t>
            </w:r>
          </w:p>
        </w:tc>
        <w:tc>
          <w:tcPr>
            <w:tcW w:w="5998" w:type="dxa"/>
            <w:tcBorders>
              <w:top w:val="single" w:color="auto" w:sz="4" w:space="0"/>
              <w:left w:val="single" w:color="auto" w:sz="4" w:space="0"/>
              <w:bottom w:val="single" w:color="auto" w:sz="4" w:space="0"/>
              <w:right w:val="single" w:color="auto" w:sz="4" w:space="0"/>
            </w:tcBorders>
            <w:vAlign w:val="center"/>
          </w:tcPr>
          <w:p w14:paraId="6392C196">
            <w:pPr>
              <w:spacing w:line="360" w:lineRule="auto"/>
              <w:ind w:firstLine="540"/>
              <w:jc w:val="center"/>
              <w:rPr>
                <w:rFonts w:ascii="仿宋_GB2312" w:hAnsi="仿宋_GB2312" w:eastAsia="仿宋_GB2312" w:cs="仿宋_GB2312"/>
                <w:kern w:val="0"/>
                <w:sz w:val="24"/>
              </w:rPr>
            </w:pPr>
          </w:p>
        </w:tc>
      </w:tr>
      <w:tr w14:paraId="6363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0E99D75F">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tc>
        <w:tc>
          <w:tcPr>
            <w:tcW w:w="5998" w:type="dxa"/>
            <w:tcBorders>
              <w:top w:val="single" w:color="auto" w:sz="4" w:space="0"/>
              <w:left w:val="single" w:color="auto" w:sz="4" w:space="0"/>
              <w:bottom w:val="single" w:color="auto" w:sz="4" w:space="0"/>
              <w:right w:val="single" w:color="auto" w:sz="4" w:space="0"/>
            </w:tcBorders>
            <w:vAlign w:val="center"/>
          </w:tcPr>
          <w:p w14:paraId="2294D905">
            <w:pPr>
              <w:spacing w:line="360" w:lineRule="auto"/>
              <w:ind w:firstLine="540"/>
              <w:jc w:val="center"/>
              <w:rPr>
                <w:rFonts w:ascii="仿宋_GB2312" w:hAnsi="仿宋_GB2312" w:eastAsia="仿宋_GB2312" w:cs="仿宋_GB2312"/>
                <w:kern w:val="0"/>
                <w:sz w:val="24"/>
              </w:rPr>
            </w:pPr>
          </w:p>
        </w:tc>
      </w:tr>
      <w:tr w14:paraId="379E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04DBA412">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E-mail （电子邮箱）</w:t>
            </w:r>
          </w:p>
          <w:p w14:paraId="15A5E8D6">
            <w:pPr>
              <w:spacing w:line="360" w:lineRule="auto"/>
              <w:ind w:firstLine="54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（务必填写准确）</w:t>
            </w:r>
          </w:p>
        </w:tc>
        <w:tc>
          <w:tcPr>
            <w:tcW w:w="5998" w:type="dxa"/>
            <w:tcBorders>
              <w:top w:val="single" w:color="auto" w:sz="4" w:space="0"/>
              <w:left w:val="single" w:color="auto" w:sz="4" w:space="0"/>
              <w:bottom w:val="single" w:color="auto" w:sz="4" w:space="0"/>
              <w:right w:val="single" w:color="auto" w:sz="4" w:space="0"/>
            </w:tcBorders>
            <w:vAlign w:val="center"/>
          </w:tcPr>
          <w:p w14:paraId="5B01CCB5">
            <w:pPr>
              <w:spacing w:line="360" w:lineRule="auto"/>
              <w:ind w:firstLine="540"/>
              <w:jc w:val="center"/>
              <w:rPr>
                <w:rFonts w:ascii="仿宋_GB2312" w:hAnsi="仿宋_GB2312" w:eastAsia="仿宋_GB2312" w:cs="仿宋_GB2312"/>
                <w:kern w:val="0"/>
                <w:sz w:val="24"/>
              </w:rPr>
            </w:pPr>
          </w:p>
        </w:tc>
      </w:tr>
      <w:tr w14:paraId="010D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4F42B6E5">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投标人开票信息</w:t>
            </w:r>
          </w:p>
          <w:p w14:paraId="73B4936D">
            <w:pPr>
              <w:spacing w:line="360" w:lineRule="auto"/>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（必须填写正确）</w:t>
            </w:r>
          </w:p>
        </w:tc>
        <w:tc>
          <w:tcPr>
            <w:tcW w:w="5998" w:type="dxa"/>
            <w:tcBorders>
              <w:top w:val="single" w:color="auto" w:sz="4" w:space="0"/>
              <w:left w:val="single" w:color="auto" w:sz="4" w:space="0"/>
              <w:bottom w:val="single" w:color="auto" w:sz="4" w:space="0"/>
              <w:right w:val="single" w:color="auto" w:sz="4" w:space="0"/>
            </w:tcBorders>
            <w:vAlign w:val="center"/>
          </w:tcPr>
          <w:p w14:paraId="393CC536">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名        称：</w:t>
            </w:r>
          </w:p>
          <w:p w14:paraId="521375E0">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纳税人识别号：</w:t>
            </w:r>
          </w:p>
          <w:p w14:paraId="5365CF28">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地址    电话：</w:t>
            </w:r>
          </w:p>
          <w:p w14:paraId="036D0F58">
            <w:pPr>
              <w:autoSpaceDE w:val="0"/>
              <w:autoSpaceDN w:val="0"/>
              <w:adjustRightIn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开户行及账号：</w:t>
            </w:r>
          </w:p>
          <w:p w14:paraId="1C4A1CE5">
            <w:pPr>
              <w:autoSpaceDE w:val="0"/>
              <w:autoSpaceDN w:val="0"/>
              <w:adjustRightInd w:val="0"/>
              <w:spacing w:line="360" w:lineRule="auto"/>
              <w:jc w:val="center"/>
              <w:rPr>
                <w:rFonts w:ascii="仿宋_GB2312" w:hAnsi="仿宋_GB2312" w:eastAsia="仿宋_GB2312" w:cs="仿宋_GB2312"/>
                <w:b/>
                <w:bCs/>
                <w:sz w:val="24"/>
              </w:rPr>
            </w:pPr>
          </w:p>
        </w:tc>
      </w:tr>
      <w:tr w14:paraId="746C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vAlign w:val="center"/>
          </w:tcPr>
          <w:p w14:paraId="4BC3DF06">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c>
          <w:tcPr>
            <w:tcW w:w="5998" w:type="dxa"/>
            <w:tcBorders>
              <w:top w:val="single" w:color="auto" w:sz="4" w:space="0"/>
              <w:left w:val="single" w:color="auto" w:sz="4" w:space="0"/>
              <w:bottom w:val="single" w:color="auto" w:sz="4" w:space="0"/>
              <w:right w:val="single" w:color="auto" w:sz="4" w:space="0"/>
            </w:tcBorders>
            <w:vAlign w:val="center"/>
          </w:tcPr>
          <w:p w14:paraId="29457D17">
            <w:pPr>
              <w:numPr>
                <w:ilvl w:val="0"/>
                <w:numId w:val="1"/>
              </w:num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sz w:val="24"/>
              </w:rPr>
              <w:t>我公司改用增值税电子发票，各投标人在报名时填写有效电子邮箱，以便于接收增值税电子发票。</w:t>
            </w:r>
          </w:p>
        </w:tc>
      </w:tr>
    </w:tbl>
    <w:p w14:paraId="6B807F75">
      <w:pPr>
        <w:pStyle w:val="4"/>
        <w:tabs>
          <w:tab w:val="left" w:pos="420"/>
        </w:tabs>
        <w:spacing w:before="0" w:after="0" w:line="520" w:lineRule="exact"/>
        <w:rPr>
          <w:rFonts w:hAnsi="仿宋_GB2312" w:cs="仿宋_GB2312"/>
          <w:bCs w:val="0"/>
          <w:sz w:val="24"/>
        </w:rPr>
      </w:pPr>
      <w:r>
        <w:rPr>
          <w:rFonts w:hint="eastAsia" w:hAnsi="仿宋_GB2312" w:cs="仿宋_GB2312"/>
          <w:bCs w:val="0"/>
          <w:sz w:val="24"/>
        </w:rPr>
        <w:br w:type="page"/>
      </w:r>
      <w:bookmarkStart w:id="2" w:name="_Toc19849"/>
      <w:bookmarkStart w:id="3" w:name="_Toc20708"/>
      <w:bookmarkStart w:id="4" w:name="_Toc38897294"/>
      <w:bookmarkStart w:id="5" w:name="_Toc22143"/>
      <w:r>
        <w:rPr>
          <w:rFonts w:hint="eastAsia" w:hAnsi="仿宋_GB2312" w:cs="仿宋_GB2312"/>
          <w:bCs w:val="0"/>
          <w:sz w:val="24"/>
        </w:rPr>
        <w:t>附件2：</w:t>
      </w:r>
      <w:bookmarkEnd w:id="0"/>
      <w:bookmarkEnd w:id="1"/>
      <w:bookmarkEnd w:id="2"/>
      <w:bookmarkEnd w:id="3"/>
      <w:bookmarkEnd w:id="4"/>
      <w:bookmarkEnd w:id="5"/>
    </w:p>
    <w:p w14:paraId="2C5C1CD0">
      <w:pPr>
        <w:pStyle w:val="8"/>
        <w:ind w:firstLine="482"/>
        <w:rPr>
          <w:rFonts w:ascii="仿宋_GB2312" w:hAnsi="仿宋_GB2312" w:eastAsia="仿宋_GB2312" w:cs="仿宋_GB2312"/>
          <w:i/>
          <w:sz w:val="28"/>
          <w:szCs w:val="28"/>
        </w:rPr>
      </w:pPr>
      <w:bookmarkStart w:id="6" w:name="_Toc43897770"/>
      <w:r>
        <w:rPr>
          <w:rFonts w:hint="eastAsia" w:ascii="仿宋_GB2312" w:hAnsi="仿宋_GB2312" w:eastAsia="仿宋_GB2312" w:cs="仿宋_GB2312"/>
          <w:sz w:val="28"/>
          <w:szCs w:val="28"/>
        </w:rPr>
        <w:t>法定代表人身份证明</w:t>
      </w:r>
      <w:bookmarkEnd w:id="6"/>
    </w:p>
    <w:p w14:paraId="5E8120F2">
      <w:pPr>
        <w:pStyle w:val="13"/>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投标人名称：</w:t>
      </w:r>
      <w:r>
        <w:rPr>
          <w:rFonts w:hint="eastAsia" w:ascii="仿宋_GB2312" w:hAnsi="仿宋_GB2312" w:eastAsia="仿宋_GB2312" w:cs="仿宋_GB2312"/>
          <w:sz w:val="24"/>
          <w:szCs w:val="24"/>
          <w:u w:val="single"/>
        </w:rPr>
        <w:t xml:space="preserve">                                 </w:t>
      </w:r>
    </w:p>
    <w:p w14:paraId="4707BB45">
      <w:pPr>
        <w:pStyle w:val="13"/>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单位性质：</w:t>
      </w:r>
      <w:r>
        <w:rPr>
          <w:rFonts w:hint="eastAsia" w:ascii="仿宋_GB2312" w:hAnsi="仿宋_GB2312" w:eastAsia="仿宋_GB2312" w:cs="仿宋_GB2312"/>
          <w:sz w:val="24"/>
          <w:szCs w:val="24"/>
          <w:u w:val="single"/>
        </w:rPr>
        <w:t xml:space="preserve">                              </w:t>
      </w:r>
    </w:p>
    <w:p w14:paraId="1B6E424E">
      <w:pPr>
        <w:pStyle w:val="13"/>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19D7181F">
      <w:pPr>
        <w:pStyle w:val="13"/>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经营期限：</w:t>
      </w:r>
      <w:r>
        <w:rPr>
          <w:rFonts w:hint="eastAsia" w:ascii="仿宋_GB2312" w:hAnsi="仿宋_GB2312" w:eastAsia="仿宋_GB2312" w:cs="仿宋_GB2312"/>
          <w:sz w:val="24"/>
          <w:szCs w:val="24"/>
          <w:u w:val="single"/>
        </w:rPr>
        <w:t xml:space="preserve">                     </w:t>
      </w:r>
    </w:p>
    <w:p w14:paraId="58580337">
      <w:pPr>
        <w:pStyle w:val="13"/>
        <w:wordWrap w:val="0"/>
        <w:spacing w:line="520" w:lineRule="exact"/>
        <w:ind w:firstLine="363"/>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p>
    <w:p w14:paraId="670C4C89">
      <w:pPr>
        <w:pStyle w:val="13"/>
        <w:wordWrap w:val="0"/>
        <w:spacing w:line="520" w:lineRule="exact"/>
        <w:ind w:firstLine="363"/>
        <w:rPr>
          <w:rFonts w:ascii="仿宋_GB2312" w:hAnsi="仿宋_GB2312" w:eastAsia="仿宋_GB2312" w:cs="仿宋_GB2312"/>
          <w:sz w:val="24"/>
          <w:szCs w:val="24"/>
        </w:rPr>
      </w:pP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（投标人名称）的法定代表人。</w:t>
      </w:r>
    </w:p>
    <w:p w14:paraId="35C8F1D3">
      <w:pPr>
        <w:pStyle w:val="13"/>
        <w:wordWrap w:val="0"/>
        <w:spacing w:line="520" w:lineRule="exact"/>
        <w:ind w:firstLine="363"/>
        <w:rPr>
          <w:rFonts w:ascii="仿宋_GB2312" w:hAnsi="仿宋_GB2312" w:eastAsia="仿宋_GB2312" w:cs="仿宋_GB2312"/>
          <w:b/>
          <w:sz w:val="24"/>
          <w:szCs w:val="24"/>
        </w:rPr>
      </w:pPr>
      <w:r>
        <w:rPr>
          <w:rFonts w:hint="eastAsia" w:ascii="仿宋_GB2312" w:hAnsi="仿宋_GB2312" w:eastAsia="仿宋_GB2312" w:cs="仿宋_GB2312"/>
          <w:b/>
          <w:sz w:val="24"/>
          <w:szCs w:val="24"/>
        </w:rPr>
        <w:t>附：法定代表人身份证正反面</w:t>
      </w:r>
    </w:p>
    <w:tbl>
      <w:tblPr>
        <w:tblStyle w:val="11"/>
        <w:tblW w:w="5000" w:type="pct"/>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autofit"/>
        <w:tblCellMar>
          <w:top w:w="0" w:type="dxa"/>
          <w:left w:w="108" w:type="dxa"/>
          <w:bottom w:w="0" w:type="dxa"/>
          <w:right w:w="108" w:type="dxa"/>
        </w:tblCellMar>
      </w:tblPr>
      <w:tblGrid>
        <w:gridCol w:w="4784"/>
        <w:gridCol w:w="4787"/>
      </w:tblGrid>
      <w:tr w14:paraId="3B5FAC1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rPr>
          <w:trHeight w:val="3167" w:hRule="atLeast"/>
        </w:trPr>
        <w:tc>
          <w:tcPr>
            <w:tcW w:w="2499" w:type="pct"/>
            <w:tcBorders>
              <w:tl2br w:val="nil"/>
              <w:tr2bl w:val="nil"/>
            </w:tcBorders>
            <w:vAlign w:val="center"/>
          </w:tcPr>
          <w:p w14:paraId="243A35AB">
            <w:pPr>
              <w:pStyle w:val="13"/>
              <w:wordWrap w:val="0"/>
              <w:spacing w:line="520" w:lineRule="exact"/>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法定代表人身份证照片页</w:t>
            </w:r>
          </w:p>
        </w:tc>
        <w:tc>
          <w:tcPr>
            <w:tcW w:w="2500" w:type="pct"/>
            <w:tcBorders>
              <w:tl2br w:val="nil"/>
              <w:tr2bl w:val="nil"/>
            </w:tcBorders>
            <w:vAlign w:val="center"/>
          </w:tcPr>
          <w:p w14:paraId="3A621875">
            <w:pPr>
              <w:pStyle w:val="13"/>
              <w:wordWrap w:val="0"/>
              <w:spacing w:line="520" w:lineRule="exact"/>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法定代表人身份证国徽页</w:t>
            </w:r>
          </w:p>
        </w:tc>
      </w:tr>
    </w:tbl>
    <w:p w14:paraId="2E4C3DC6">
      <w:pPr>
        <w:pStyle w:val="13"/>
        <w:wordWrap w:val="0"/>
        <w:spacing w:line="520" w:lineRule="exact"/>
        <w:ind w:firstLine="1320"/>
        <w:rPr>
          <w:rFonts w:ascii="仿宋_GB2312" w:hAnsi="仿宋_GB2312" w:eastAsia="仿宋_GB2312" w:cs="仿宋_GB2312"/>
          <w:sz w:val="24"/>
          <w:szCs w:val="24"/>
        </w:rPr>
      </w:pPr>
    </w:p>
    <w:p w14:paraId="0614EB35">
      <w:pPr>
        <w:pStyle w:val="13"/>
        <w:wordWrap w:val="0"/>
        <w:spacing w:line="52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14:paraId="5616B44E">
      <w:pPr>
        <w:pStyle w:val="13"/>
        <w:wordWrap w:val="0"/>
        <w:spacing w:line="520" w:lineRule="exact"/>
        <w:ind w:firstLine="360"/>
        <w:jc w:val="right"/>
        <w:rPr>
          <w:rFonts w:ascii="仿宋_GB2312" w:hAnsi="仿宋_GB2312" w:eastAsia="仿宋_GB2312" w:cs="仿宋_GB2312"/>
          <w:sz w:val="24"/>
          <w:szCs w:val="24"/>
        </w:rPr>
      </w:pPr>
    </w:p>
    <w:p w14:paraId="67721685">
      <w:pPr>
        <w:pStyle w:val="13"/>
        <w:wordWrap w:val="0"/>
        <w:spacing w:line="520" w:lineRule="exact"/>
        <w:ind w:firstLine="360"/>
        <w:jc w:val="right"/>
        <w:rPr>
          <w:rFonts w:ascii="仿宋_GB2312" w:hAnsi="仿宋_GB2312" w:eastAsia="仿宋_GB2312" w:cs="仿宋_GB2312"/>
          <w:sz w:val="24"/>
          <w:szCs w:val="24"/>
        </w:rPr>
      </w:pPr>
    </w:p>
    <w:p w14:paraId="65F1DA35">
      <w:pPr>
        <w:pStyle w:val="13"/>
        <w:wordWrap w:val="0"/>
        <w:spacing w:line="520" w:lineRule="exact"/>
        <w:ind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投标人：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（盖章）</w:t>
      </w:r>
    </w:p>
    <w:p w14:paraId="370CF2F2">
      <w:pPr>
        <w:pStyle w:val="13"/>
        <w:wordWrap w:val="0"/>
        <w:spacing w:line="520" w:lineRule="exact"/>
        <w:ind w:right="315" w:firstLine="360"/>
        <w:jc w:val="right"/>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6865B81F">
      <w:pPr>
        <w:pStyle w:val="13"/>
        <w:spacing w:line="520" w:lineRule="exact"/>
        <w:ind w:right="315" w:firstLine="360"/>
        <w:jc w:val="right"/>
        <w:rPr>
          <w:rFonts w:ascii="仿宋_GB2312" w:hAnsi="仿宋_GB2312" w:eastAsia="仿宋_GB2312" w:cs="仿宋_GB2312"/>
          <w:bCs/>
          <w:sz w:val="24"/>
          <w:szCs w:val="24"/>
        </w:rPr>
      </w:pPr>
    </w:p>
    <w:p w14:paraId="370BE433">
      <w:pPr>
        <w:rPr>
          <w:rFonts w:ascii="仿宋_GB2312" w:hAnsi="仿宋_GB2312" w:eastAsia="仿宋_GB2312" w:cs="仿宋_GB2312"/>
          <w:b/>
          <w:bCs/>
          <w:sz w:val="28"/>
          <w:szCs w:val="28"/>
        </w:rPr>
      </w:pPr>
      <w:bookmarkStart w:id="7" w:name="_Toc8704"/>
      <w:bookmarkStart w:id="8" w:name="_Toc19392"/>
      <w:bookmarkStart w:id="9" w:name="_Toc22717"/>
      <w:bookmarkStart w:id="10" w:name="_Toc448174023"/>
      <w:r>
        <w:rPr>
          <w:rFonts w:hint="eastAsia" w:ascii="仿宋_GB2312" w:hAnsi="仿宋_GB2312" w:eastAsia="仿宋_GB2312" w:cs="仿宋_GB2312"/>
          <w:b/>
          <w:bCs/>
          <w:sz w:val="28"/>
          <w:szCs w:val="28"/>
        </w:rPr>
        <w:br w:type="page"/>
      </w:r>
    </w:p>
    <w:p w14:paraId="2F2A8FA1">
      <w:pPr>
        <w:spacing w:line="360" w:lineRule="auto"/>
        <w:jc w:val="center"/>
        <w:rPr>
          <w:rFonts w:hint="eastAsia" w:ascii="仿宋_GB2312" w:hAnsi="仿宋_GB2312" w:eastAsia="仿宋_GB2312" w:cs="仿宋_GB2312"/>
          <w:lang w:eastAsia="zh-CN"/>
        </w:rPr>
      </w:pPr>
      <w:r>
        <w:rPr>
          <w:rFonts w:hint="eastAsia" w:ascii="仿宋_GB2312" w:hAnsi="仿宋_GB2312" w:eastAsia="仿宋_GB2312" w:cs="仿宋_GB2312"/>
          <w:b/>
          <w:bCs/>
          <w:sz w:val="28"/>
          <w:szCs w:val="28"/>
        </w:rPr>
        <w:t>法定代表人授权委托书</w:t>
      </w:r>
      <w:bookmarkEnd w:id="7"/>
      <w:bookmarkEnd w:id="8"/>
      <w:bookmarkEnd w:id="9"/>
      <w:bookmarkEnd w:id="10"/>
    </w:p>
    <w:p w14:paraId="25E1D277">
      <w:pPr>
        <w:spacing w:line="5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本授权声明：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（投标人单位名称），为中华人民共和国合法企业，我</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（法定代表人名称）系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（单位名称）的法定代表人，现授权委托我公司员工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（姓名）为我公司委托代理人，以我公司的名义参加你公司组织的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项目（招标编号：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标段</w:t>
      </w:r>
      <w:r>
        <w:rPr>
          <w:rFonts w:hint="eastAsia" w:ascii="仿宋_GB2312" w:hAnsi="仿宋_GB2312" w:eastAsia="仿宋_GB2312" w:cs="仿宋_GB2312"/>
          <w:sz w:val="24"/>
        </w:rPr>
        <w:t>的招标活动，委托代理人在开标、投标、评标及合同谈判过程中所签署的一切文件和所处理的与之有关的一切事物，本人均予以承认。我公司对委托代理人的签字负全部责任。</w:t>
      </w:r>
    </w:p>
    <w:p w14:paraId="1CFA9B8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在撤销授权的书面通知以前，本授权书一直有效。委托代理人签署的所有文件（在授权书有效期内签署的）不因授权的撤销而失效。委托代理人无转委托权。</w:t>
      </w:r>
    </w:p>
    <w:p w14:paraId="52E4F0FB">
      <w:pPr>
        <w:spacing w:line="520" w:lineRule="exact"/>
        <w:rPr>
          <w:rFonts w:ascii="仿宋_GB2312" w:hAnsi="仿宋_GB2312" w:eastAsia="仿宋_GB2312" w:cs="仿宋_GB2312"/>
          <w:b/>
          <w:sz w:val="24"/>
        </w:rPr>
      </w:pPr>
      <w:r>
        <w:rPr>
          <w:rFonts w:hint="eastAsia" w:ascii="仿宋_GB2312" w:hAnsi="仿宋_GB2312" w:eastAsia="仿宋_GB2312" w:cs="仿宋_GB2312"/>
          <w:b/>
          <w:sz w:val="24"/>
        </w:rPr>
        <w:t>附：法定代表人及委托代理人身份证正反面</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785"/>
        <w:gridCol w:w="4786"/>
      </w:tblGrid>
      <w:tr w14:paraId="574A61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447" w:hRule="atLeast"/>
        </w:trPr>
        <w:tc>
          <w:tcPr>
            <w:tcW w:w="4785" w:type="dxa"/>
            <w:tcBorders>
              <w:tl2br w:val="nil"/>
              <w:tr2bl w:val="nil"/>
            </w:tcBorders>
            <w:vAlign w:val="center"/>
          </w:tcPr>
          <w:p w14:paraId="502CB200">
            <w:pPr>
              <w:pStyle w:val="13"/>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szCs w:val="24"/>
                <w:vertAlign w:val="baseline"/>
                <w:lang w:val="en-US" w:eastAsia="zh-CN"/>
              </w:rPr>
              <w:t>法定代表人身份证照片页</w:t>
            </w:r>
          </w:p>
        </w:tc>
        <w:tc>
          <w:tcPr>
            <w:tcW w:w="4786" w:type="dxa"/>
            <w:tcBorders>
              <w:tl2br w:val="nil"/>
              <w:tr2bl w:val="nil"/>
            </w:tcBorders>
            <w:vAlign w:val="center"/>
          </w:tcPr>
          <w:p w14:paraId="7519203F">
            <w:pPr>
              <w:pStyle w:val="13"/>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szCs w:val="24"/>
                <w:vertAlign w:val="baseline"/>
                <w:lang w:val="en-US" w:eastAsia="zh-CN"/>
              </w:rPr>
              <w:t>法定代表人身份证国徽页</w:t>
            </w:r>
          </w:p>
        </w:tc>
      </w:tr>
      <w:tr w14:paraId="7AAEF4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785" w:type="dxa"/>
            <w:tcBorders>
              <w:tl2br w:val="nil"/>
              <w:tr2bl w:val="nil"/>
            </w:tcBorders>
            <w:vAlign w:val="center"/>
          </w:tcPr>
          <w:p w14:paraId="7DCC5C67">
            <w:pPr>
              <w:pStyle w:val="13"/>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rPr>
              <w:t>委托代理</w:t>
            </w:r>
            <w:r>
              <w:rPr>
                <w:rFonts w:hint="eastAsia" w:ascii="仿宋_GB2312" w:hAnsi="仿宋_GB2312" w:eastAsia="仿宋_GB2312" w:cs="仿宋_GB2312"/>
                <w:sz w:val="24"/>
                <w:szCs w:val="24"/>
                <w:vertAlign w:val="baseline"/>
                <w:lang w:val="en-US" w:eastAsia="zh-CN"/>
              </w:rPr>
              <w:t>人身份证照片页</w:t>
            </w:r>
          </w:p>
        </w:tc>
        <w:tc>
          <w:tcPr>
            <w:tcW w:w="4786" w:type="dxa"/>
            <w:tcBorders>
              <w:tl2br w:val="nil"/>
              <w:tr2bl w:val="nil"/>
            </w:tcBorders>
            <w:vAlign w:val="center"/>
          </w:tcPr>
          <w:p w14:paraId="47DB2D91">
            <w:pPr>
              <w:pStyle w:val="13"/>
              <w:wordWrap w:val="0"/>
              <w:spacing w:line="520" w:lineRule="exact"/>
              <w:jc w:val="center"/>
              <w:rPr>
                <w:rFonts w:ascii="仿宋_GB2312" w:hAnsi="仿宋_GB2312" w:eastAsia="仿宋_GB2312" w:cs="仿宋_GB2312"/>
                <w:sz w:val="24"/>
                <w:vertAlign w:val="baseline"/>
              </w:rPr>
            </w:pPr>
            <w:r>
              <w:rPr>
                <w:rFonts w:hint="eastAsia" w:ascii="仿宋_GB2312" w:hAnsi="仿宋_GB2312" w:eastAsia="仿宋_GB2312" w:cs="仿宋_GB2312"/>
                <w:sz w:val="24"/>
              </w:rPr>
              <w:t>委托代理人</w:t>
            </w:r>
            <w:r>
              <w:rPr>
                <w:rFonts w:hint="eastAsia" w:ascii="仿宋_GB2312" w:hAnsi="仿宋_GB2312" w:eastAsia="仿宋_GB2312" w:cs="仿宋_GB2312"/>
                <w:sz w:val="24"/>
                <w:szCs w:val="24"/>
                <w:vertAlign w:val="baseline"/>
                <w:lang w:val="en-US" w:eastAsia="zh-CN"/>
              </w:rPr>
              <w:t>身份证国徽页</w:t>
            </w:r>
          </w:p>
        </w:tc>
      </w:tr>
    </w:tbl>
    <w:p w14:paraId="5B1884F4">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投标人：（盖章）</w:t>
      </w:r>
    </w:p>
    <w:p w14:paraId="2A6CC2AA">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法定代表人：（签字）</w:t>
      </w:r>
    </w:p>
    <w:p w14:paraId="3D3BB994">
      <w:pPr>
        <w:spacing w:line="520" w:lineRule="exact"/>
        <w:ind w:firstLine="3570"/>
        <w:rPr>
          <w:rFonts w:ascii="仿宋_GB2312" w:hAnsi="仿宋_GB2312" w:eastAsia="仿宋_GB2312" w:cs="仿宋_GB2312"/>
          <w:sz w:val="24"/>
          <w:u w:val="single"/>
        </w:rPr>
      </w:pPr>
      <w:r>
        <w:rPr>
          <w:rFonts w:hint="eastAsia" w:ascii="仿宋_GB2312" w:hAnsi="仿宋_GB2312" w:eastAsia="仿宋_GB2312" w:cs="仿宋_GB2312"/>
          <w:sz w:val="24"/>
        </w:rPr>
        <w:t>身份证号码：</w:t>
      </w:r>
    </w:p>
    <w:p w14:paraId="598BDE62">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委托代理人：（签字）</w:t>
      </w:r>
    </w:p>
    <w:p w14:paraId="135693D4">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身份证号码：</w:t>
      </w:r>
    </w:p>
    <w:p w14:paraId="4025EF10">
      <w:pPr>
        <w:spacing w:line="520" w:lineRule="exact"/>
        <w:ind w:firstLine="3570"/>
        <w:rPr>
          <w:rFonts w:ascii="仿宋_GB2312" w:hAnsi="仿宋_GB2312" w:eastAsia="仿宋_GB2312" w:cs="仿宋_GB2312"/>
          <w:sz w:val="24"/>
        </w:rPr>
      </w:pPr>
      <w:r>
        <w:rPr>
          <w:rFonts w:hint="eastAsia" w:ascii="仿宋_GB2312" w:hAnsi="仿宋_GB2312" w:eastAsia="仿宋_GB2312" w:cs="仿宋_GB2312"/>
          <w:sz w:val="24"/>
        </w:rPr>
        <w:t>联系电话：</w:t>
      </w:r>
    </w:p>
    <w:p w14:paraId="51F59249">
      <w:pPr>
        <w:spacing w:line="520" w:lineRule="exact"/>
        <w:ind w:right="360" w:firstLine="3600" w:firstLineChars="1500"/>
        <w:jc w:val="right"/>
        <w:rPr>
          <w:rFonts w:ascii="仿宋_GB2312" w:hAnsi="仿宋_GB2312" w:eastAsia="仿宋_GB2312" w:cs="仿宋_GB2312"/>
          <w:sz w:val="24"/>
          <w:szCs w:val="24"/>
        </w:rPr>
      </w:pPr>
      <w:r>
        <w:rPr>
          <w:rFonts w:hint="eastAsia" w:ascii="仿宋_GB2312" w:hAnsi="仿宋_GB2312" w:eastAsia="仿宋_GB2312" w:cs="仿宋_GB2312"/>
          <w:sz w:val="24"/>
        </w:rPr>
        <w:t>年  月  日</w:t>
      </w:r>
    </w:p>
    <w:p w14:paraId="45503355">
      <w:pPr>
        <w:rPr>
          <w:rFonts w:ascii="仿宋_GB2312" w:hAnsi="仿宋_GB2312" w:eastAsia="仿宋_GB2312" w:cs="仿宋_GB2312"/>
          <w:sz w:val="24"/>
        </w:rPr>
      </w:pPr>
      <w:r>
        <w:rPr>
          <w:rFonts w:ascii="仿宋_GB2312" w:hAnsi="仿宋_GB2312" w:eastAsia="仿宋_GB2312" w:cs="仿宋_GB2312"/>
          <w:sz w:val="24"/>
        </w:rPr>
        <w:br w:type="page"/>
      </w:r>
    </w:p>
    <w:p w14:paraId="67199221">
      <w:pPr>
        <w:spacing w:line="520" w:lineRule="exact"/>
        <w:rPr>
          <w:rFonts w:hint="eastAsia" w:ascii="仿宋_GB2312" w:hAnsi="仿宋_GB2312" w:eastAsia="仿宋_GB2312" w:cs="仿宋_GB2312"/>
          <w:b/>
          <w:sz w:val="24"/>
        </w:rPr>
      </w:pPr>
      <w:r>
        <w:rPr>
          <w:rFonts w:hint="eastAsia" w:ascii="仿宋_GB2312" w:hAnsi="仿宋_GB2312" w:eastAsia="仿宋_GB2312" w:cs="仿宋_GB2312"/>
          <w:b/>
          <w:sz w:val="24"/>
        </w:rPr>
        <w:t>附件</w:t>
      </w:r>
      <w:r>
        <w:rPr>
          <w:rFonts w:hint="eastAsia" w:ascii="仿宋_GB2312" w:hAnsi="仿宋_GB2312" w:eastAsia="仿宋_GB2312" w:cs="仿宋_GB2312"/>
          <w:b/>
          <w:sz w:val="24"/>
          <w:lang w:val="en-US" w:eastAsia="zh-CN"/>
        </w:rPr>
        <w:t>3</w:t>
      </w:r>
      <w:r>
        <w:rPr>
          <w:rFonts w:hint="eastAsia" w:ascii="仿宋_GB2312" w:hAnsi="仿宋_GB2312" w:eastAsia="仿宋_GB2312" w:cs="仿宋_GB2312"/>
          <w:b/>
          <w:sz w:val="24"/>
        </w:rPr>
        <w:t xml:space="preserve">：                     </w:t>
      </w:r>
    </w:p>
    <w:p w14:paraId="518601FB">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8"/>
          <w:szCs w:val="28"/>
          <w:lang w:bidi="ar"/>
        </w:rPr>
        <w:t xml:space="preserve"> </w:t>
      </w:r>
    </w:p>
    <w:p w14:paraId="57EED77E">
      <w:pPr>
        <w:widowControl/>
        <w:jc w:val="center"/>
        <w:rPr>
          <w:rFonts w:ascii="仿宋_GB2312" w:hAnsi="仿宋_GB2312" w:eastAsia="仿宋_GB2312" w:cs="仿宋_GB2312"/>
        </w:rPr>
      </w:pPr>
      <w:r>
        <w:rPr>
          <w:rFonts w:hint="eastAsia" w:ascii="仿宋_GB2312" w:hAnsi="仿宋_GB2312" w:eastAsia="仿宋_GB2312" w:cs="仿宋_GB2312"/>
          <w:b/>
          <w:bCs/>
          <w:color w:val="000000"/>
          <w:kern w:val="0"/>
          <w:sz w:val="28"/>
          <w:szCs w:val="28"/>
          <w:lang w:bidi="ar"/>
        </w:rPr>
        <w:t>真实性承诺函</w:t>
      </w:r>
    </w:p>
    <w:p w14:paraId="57DBDF42">
      <w:pPr>
        <w:widowControl/>
        <w:spacing w:line="520" w:lineRule="exact"/>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（招标人名称）</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（招标代理机构名称）</w:t>
      </w:r>
      <w:r>
        <w:rPr>
          <w:rFonts w:hint="eastAsia" w:ascii="仿宋_GB2312" w:hAnsi="仿宋_GB2312" w:eastAsia="仿宋_GB2312" w:cs="仿宋_GB2312"/>
          <w:color w:val="000000"/>
          <w:kern w:val="0"/>
          <w:sz w:val="24"/>
          <w:u w:val="single"/>
          <w:lang w:bidi="ar"/>
        </w:rPr>
        <w:t xml:space="preserve">                     </w:t>
      </w:r>
    </w:p>
    <w:p w14:paraId="475F79F0">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1、我方已仔细研究了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项目名称）招标公告的全部内容，完全了解并同意招标要求及招标费用收取情况，且我公司符合该项目的资格条件，具备完成项目的能力，特决定参加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标段名称）的投标。 </w:t>
      </w:r>
    </w:p>
    <w:p w14:paraId="77A9E3A0">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2、我方在此声明，所递交的报名资料，内容完整、真实和准确，所提供的一切材料都是真实、有效、合法的，不出借、转让资质证书，让他人挂靠投标，不以他人名义投标或者以其他方式弄虚作假，骗取中标； </w:t>
      </w:r>
    </w:p>
    <w:p w14:paraId="1722E480">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3、如我方所提供报名资料不真实、不完整，存在伪造、隐瞒、欺诈的情况，我方愿意承担招标人对我方的一切处罚。 </w:t>
      </w:r>
    </w:p>
    <w:p w14:paraId="14F97201">
      <w:pPr>
        <w:widowControl/>
        <w:numPr>
          <w:ilvl w:val="0"/>
          <w:numId w:val="2"/>
        </w:numPr>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其他补充说明）。 </w:t>
      </w:r>
    </w:p>
    <w:p w14:paraId="5E7FF2D1">
      <w:pPr>
        <w:widowControl/>
        <w:spacing w:line="520" w:lineRule="exact"/>
        <w:ind w:firstLine="5040" w:firstLineChars="2100"/>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投标人： （盖单位章） </w:t>
      </w:r>
    </w:p>
    <w:p w14:paraId="4303FBB0">
      <w:pPr>
        <w:widowControl/>
        <w:spacing w:line="520" w:lineRule="exact"/>
        <w:jc w:val="righ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法定代表人或其委托代理人： （签字） </w:t>
      </w:r>
    </w:p>
    <w:p w14:paraId="62249285">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地址： </w:t>
      </w:r>
    </w:p>
    <w:p w14:paraId="1EDF7272">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网址： </w:t>
      </w:r>
    </w:p>
    <w:p w14:paraId="11A35CAC">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电话： </w:t>
      </w:r>
    </w:p>
    <w:p w14:paraId="21EFAC14">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传真： </w:t>
      </w:r>
    </w:p>
    <w:p w14:paraId="7746D6AC">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邮政编码： </w:t>
      </w:r>
    </w:p>
    <w:p w14:paraId="4B041A74">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年 月 日</w:t>
      </w:r>
    </w:p>
    <w:p w14:paraId="42B5CA33">
      <w:pPr>
        <w:pStyle w:val="9"/>
        <w:rPr>
          <w:rFonts w:ascii="仿宋_GB2312" w:hAnsi="仿宋_GB2312" w:eastAsia="仿宋_GB2312" w:cs="仿宋_GB2312"/>
          <w:sz w:val="24"/>
          <w:szCs w:val="24"/>
        </w:rPr>
        <w:sectPr>
          <w:headerReference r:id="rId8" w:type="first"/>
          <w:footerReference r:id="rId10" w:type="first"/>
          <w:headerReference r:id="rId7" w:type="default"/>
          <w:footerReference r:id="rId9" w:type="default"/>
          <w:pgSz w:w="11906" w:h="16838"/>
          <w:pgMar w:top="1418" w:right="1133" w:bottom="1247" w:left="1418" w:header="851" w:footer="851" w:gutter="0"/>
          <w:pgBorders>
            <w:top w:val="none" w:sz="0" w:space="0"/>
            <w:left w:val="none" w:sz="0" w:space="0"/>
            <w:bottom w:val="none" w:sz="0" w:space="0"/>
            <w:right w:val="none" w:sz="0" w:space="0"/>
          </w:pgBorders>
          <w:pgNumType w:fmt="decimal" w:start="1" w:chapStyle="1"/>
          <w:cols w:space="720" w:num="1"/>
          <w:titlePg/>
          <w:docGrid w:type="linesAndChars" w:linePitch="312" w:charSpace="0"/>
        </w:sectPr>
      </w:pPr>
    </w:p>
    <w:p w14:paraId="281DEC72">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附件5：</w:t>
      </w:r>
    </w:p>
    <w:p w14:paraId="561F673D">
      <w:pPr>
        <w:widowControl/>
        <w:jc w:val="center"/>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异议书</w:t>
      </w:r>
    </w:p>
    <w:p w14:paraId="63D9DD09">
      <w:pPr>
        <w:pStyle w:val="9"/>
      </w:pPr>
    </w:p>
    <w:p w14:paraId="0837DA90">
      <w:pPr>
        <w:widowControl/>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致：</w:t>
      </w:r>
      <w:r>
        <w:rPr>
          <w:rFonts w:hint="eastAsia" w:ascii="仿宋_GB2312" w:hAnsi="仿宋_GB2312" w:eastAsia="仿宋_GB2312" w:cs="仿宋_GB2312"/>
          <w:color w:val="000000"/>
          <w:kern w:val="0"/>
          <w:sz w:val="24"/>
          <w:u w:val="single"/>
          <w:lang w:bidi="ar"/>
        </w:rPr>
        <w:t xml:space="preserve">（异议对象单位名称） </w:t>
      </w:r>
    </w:p>
    <w:p w14:paraId="572EB88E">
      <w:pPr>
        <w:pStyle w:val="9"/>
      </w:pPr>
    </w:p>
    <w:p w14:paraId="3C8379E8">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我公司依法参与了贵公司（局）</w:t>
      </w:r>
      <w:r>
        <w:rPr>
          <w:rFonts w:hint="eastAsia" w:ascii="仿宋_GB2312" w:hAnsi="仿宋_GB2312" w:eastAsia="仿宋_GB2312" w:cs="仿宋_GB2312"/>
          <w:color w:val="000000"/>
          <w:kern w:val="0"/>
          <w:sz w:val="24"/>
          <w:u w:val="single"/>
          <w:lang w:bidi="ar"/>
        </w:rPr>
        <w:t>于     年     月    日</w:t>
      </w:r>
      <w:r>
        <w:rPr>
          <w:rFonts w:hint="eastAsia" w:ascii="仿宋_GB2312" w:hAnsi="仿宋_GB2312" w:eastAsia="仿宋_GB2312" w:cs="仿宋_GB2312"/>
          <w:color w:val="000000"/>
          <w:kern w:val="0"/>
          <w:sz w:val="24"/>
          <w:lang w:bidi="ar"/>
        </w:rPr>
        <w:t xml:space="preserve"> 组 织 （ 项 目 名 称 </w:t>
      </w:r>
    </w:p>
    <w:p w14:paraId="51855D9E">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为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，招标编号为：</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标段名称(标段号)：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 </w:t>
      </w:r>
    </w:p>
    <w:p w14:paraId="22ACFD6F">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的招标采购活动，该项目目前正处于：</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。现我公司对提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出异议。 </w:t>
      </w:r>
    </w:p>
    <w:p w14:paraId="3008BAF3">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一、被异议人 </w:t>
      </w:r>
    </w:p>
    <w:p w14:paraId="373C11CA">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二、异议事项 </w:t>
      </w:r>
    </w:p>
    <w:p w14:paraId="1767D601">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三、请求及主张 </w:t>
      </w:r>
    </w:p>
    <w:p w14:paraId="201F1D5B">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四、法律依据、线索及相关材料 </w:t>
      </w:r>
    </w:p>
    <w:p w14:paraId="73E7BF02">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五、真实性承诺 </w:t>
      </w:r>
    </w:p>
    <w:p w14:paraId="57EAD3F0">
      <w:pPr>
        <w:widowControl/>
        <w:spacing w:line="52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异 议 人：</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14:paraId="0316CB3E">
      <w:pPr>
        <w:widowControl/>
        <w:spacing w:line="52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              联系电话：</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14:paraId="102497FE">
      <w:pPr>
        <w:widowControl/>
        <w:spacing w:line="520" w:lineRule="exact"/>
        <w:jc w:val="center"/>
        <w:rPr>
          <w:rFonts w:ascii="仿宋_GB2312" w:hAnsi="仿宋_GB2312" w:eastAsia="仿宋_GB2312" w:cs="仿宋_GB2312"/>
          <w:sz w:val="24"/>
          <w:u w:val="single"/>
        </w:rPr>
      </w:pPr>
      <w:r>
        <w:rPr>
          <w:rFonts w:hint="eastAsia" w:ascii="仿宋_GB2312" w:hAnsi="仿宋_GB2312" w:eastAsia="仿宋_GB2312" w:cs="仿宋_GB2312"/>
          <w:color w:val="000000"/>
          <w:kern w:val="0"/>
          <w:sz w:val="24"/>
          <w:lang w:bidi="ar"/>
        </w:rPr>
        <w:t xml:space="preserve">              联系地址：</w:t>
      </w:r>
      <w:r>
        <w:rPr>
          <w:rFonts w:hint="eastAsia" w:ascii="仿宋_GB2312" w:hAnsi="仿宋_GB2312" w:eastAsia="仿宋_GB2312" w:cs="仿宋_GB2312"/>
          <w:color w:val="000000"/>
          <w:kern w:val="0"/>
          <w:sz w:val="24"/>
          <w:u w:val="single"/>
          <w:lang w:bidi="ar"/>
        </w:rPr>
        <w:t xml:space="preserve">                </w:t>
      </w:r>
    </w:p>
    <w:p w14:paraId="267ED2F2">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附件：1.营业执照复印件 </w:t>
      </w:r>
    </w:p>
    <w:p w14:paraId="58CAA512">
      <w:pPr>
        <w:widowControl/>
        <w:spacing w:line="520" w:lineRule="exact"/>
        <w:ind w:firstLine="720" w:firstLineChars="300"/>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2.异议授权书 </w:t>
      </w:r>
    </w:p>
    <w:p w14:paraId="66D9083A">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注：异议人是法人的，异议书必须由其法定代表人签字盖章（非法定代表人需提供法 </w:t>
      </w:r>
    </w:p>
    <w:p w14:paraId="35DF4F66">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定代表人授权书）；其他组织或者个人异议的，异议书必须由其主要负责人或者异议 </w:t>
      </w:r>
    </w:p>
    <w:p w14:paraId="66D6F8A6">
      <w:pPr>
        <w:widowControl/>
        <w:spacing w:line="520" w:lineRule="exact"/>
        <w:jc w:val="left"/>
        <w:rPr>
          <w:rFonts w:ascii="仿宋_GB2312" w:hAnsi="仿宋_GB2312" w:eastAsia="仿宋_GB2312" w:cs="仿宋_GB2312"/>
          <w:sz w:val="24"/>
        </w:rPr>
      </w:pPr>
      <w:r>
        <w:rPr>
          <w:rFonts w:hint="eastAsia" w:ascii="仿宋_GB2312" w:hAnsi="仿宋_GB2312" w:eastAsia="仿宋_GB2312" w:cs="仿宋_GB2312"/>
          <w:color w:val="000000"/>
          <w:kern w:val="0"/>
          <w:sz w:val="24"/>
          <w:lang w:bidi="ar"/>
        </w:rPr>
        <w:t>人本人签字，并附身份证明复印件；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1248">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E6D9C">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DE6D9C">
                    <w:pPr>
                      <w:pStyle w:val="6"/>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-27305</wp:posOffset>
              </wp:positionV>
              <wp:extent cx="5943600" cy="0"/>
              <wp:effectExtent l="0" t="28575" r="0" b="32385"/>
              <wp:wrapNone/>
              <wp:docPr id="9" name="直线 4"/>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2.15pt;height:0pt;width:468pt;z-index:251663360;mso-width-relative:page;mso-height-relative:page;" filled="f" stroked="t" coordsize="21600,21600" o:gfxdata="UEsDBAoAAAAAAIdO4kAAAAAAAAAAAAAAAAAEAAAAZHJzL1BLAwQUAAAACACHTuJATugm4dcAAAAG&#10;AQAADwAAAGRycy9kb3ducmV2LnhtbE2PMU/DMBCFd6T+B+uQWKrWKUFVCHE6VGVhqNSWATY3PpKI&#10;+JzabpPy6znEAON77/Ted8VqtJ24oA+tIwWLeQICqXKmpVrB6+F5loEIUZPRnSNUcMUAq3JyU+jc&#10;uIF2eNnHWnAJhVwraGLscylD1aDVYe56JM4+nLc6svS1NF4PXG47eZ8kS2l1S7zQ6B7XDVaf+7NV&#10;YHYhbNZj9pVu/cvp9JZN34fDVKm720XyBCLiGP+O4Qef0aFkpqM7kwmiU8CPRAWzhxQEp4/pko3j&#10;ryHLQv7HL78BUEsDBBQAAAAIAIdO4kAqP6V25AEAANYDAAAOAAAAZHJzL2Uyb0RvYy54bWytU0ty&#10;EzEQ3VPFHVTa47FDEsiUx1nEhA0Frko4QFsfjwr9Sq147LNwDVZsOE6uQUvjOBA2XjALTavVet3v&#10;dWt+vXOWbVVCE3zHZ5MpZ8qLII3fdPzr/e2b95xhBi/BBq86vlfIrxevX82H2Kqz0AcrVWIE4rEd&#10;Ysf7nGPbNCh65QAnISpPhzokB5m2adPIBAOhO9ucTaeXzRCSjCkIhUje5XjID4jpFMCgtRFqGcSD&#10;Uz6PqElZyEQJexORL2q1WiuRv2iNKjPbcWKa60pJyF6XtVnMod0kiL0RhxLglBJecHJgPCU9Qi0h&#10;A3tI5h8oZ0QKGHSeiOCakUhVhFjMpi+0ueshqsqFpMZ4FB3/H6z4vF0lZmTHrzjz4Kjhj99/PP78&#10;xc6LNkPElkJu/CoddhhXqRDd6eTKnyiwXdVzf9RT7TIT5Ly4On97OSWpxdNZ83wxJswfVXCsGB23&#10;xheq0ML2E2ZKRqFPIcVtPRsI8d3souABDZ6mhpPpIhWfe+PvqYXfKgQGa+StsbZcxLRZ39jEtlBG&#10;oH6FGcH/FVZyLQH7Ma4ejcPRK5AfvGR5H0kcT2+Cl0qckpxZRU+oWAQIbQZjT4mk1NZTBUXcUc5i&#10;rYPcV5Wrn9pdazyMZpmnP/f19vNzX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ugm4dcAAAAG&#10;AQAADwAAAAAAAAABACAAAAAiAAAAZHJzL2Rvd25yZXYueG1sUEsBAhQAFAAAAAgAh07iQCo/pXbk&#10;AQAA1gMAAA4AAAAAAAAAAQAgAAAAJgEAAGRycy9lMm9Eb2MueG1sUEsFBgAAAAAGAAYAWQEAAHwF&#10;AAAAAA==&#10;">
              <v:fill on="f" focussize="0,0"/>
              <v:stroke weight="4.5pt" color="#000000" linestyle="thinThick" joinstyle="round"/>
              <v:imagedata o:title=""/>
              <o:lock v:ext="edit" aspectratio="f"/>
            </v:lin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hint="eastAsia" w:ascii="仿宋_GB2312" w:eastAsia="仿宋_GB2312"/>
        <w:b/>
        <w:sz w:val="21"/>
        <w:szCs w:val="21"/>
      </w:rPr>
      <w:t xml:space="preserve">                                           </w:t>
    </w:r>
    <w:r>
      <w:rPr>
        <w:rFonts w:hint="eastAsia" w:ascii="仿宋_GB2312" w:eastAsia="仿宋_GB2312"/>
        <w:b/>
        <w:sz w:val="21"/>
        <w:szCs w:val="21"/>
        <w:lang w:val="en-US" w:eastAsia="zh-CN"/>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A0B43">
    <w:pPr>
      <w:pStyle w:val="6"/>
    </w:pPr>
    <w:r>
      <w:rPr>
        <w:sz w:val="18"/>
      </w:rPr>
      <mc:AlternateContent>
        <mc:Choice Requires="wps">
          <w:drawing>
            <wp:anchor distT="0" distB="0" distL="114300" distR="114300" simplePos="0" relativeHeight="251667456" behindDoc="0" locked="0" layoutInCell="1" allowOverlap="1">
              <wp:simplePos x="0" y="0"/>
              <wp:positionH relativeFrom="margin">
                <wp:posOffset>2938145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A8103">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1.35pt;margin-top:0pt;height:144pt;width:144pt;mso-position-horizontal-relative:margin;mso-wrap-style:none;z-index:251667456;mso-width-relative:page;mso-height-relative:page;" filled="f" stroked="f" coordsize="21600,21600" o:gfxdata="UEsDBAoAAAAAAIdO4kAAAAAAAAAAAAAAAAAEAAAAZHJzL1BLAwQUAAAACACHTuJA8+J1i9UAAAAI&#10;AQAADwAAAGRycy9kb3ducmV2LnhtbE2PzU7DMBCE70i8g7VI3KjdUNoojVOJinBEouHA0Y23ScA/&#10;ke2m4e1ZTvQ4mtHMN+VutoZNGOLgnYTlQgBD13o9uE7CR1M/5MBiUk4r4x1K+MEIu+r2plSF9hf3&#10;jtMhdYxKXCyUhD6lseA8tj1aFRd+REfeyQerEsnQcR3Uhcqt4ZkQa27V4GihVyPue2y/D2crYV83&#10;TZgwBvOJr/Xj19vzCl9mKe/vlmILLOGc/sPwh0/oUBHT0Z+djsxIWK2zDUUl0COyN0+C5FFClucC&#10;eFXy6wPVL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idYv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4FDA8103">
                    <w:pPr>
                      <w:pStyle w:val="6"/>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-27305</wp:posOffset>
              </wp:positionV>
              <wp:extent cx="5943600" cy="0"/>
              <wp:effectExtent l="0" t="28575" r="0" b="32385"/>
              <wp:wrapNone/>
              <wp:docPr id="5" name="直线 4"/>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2.15pt;height:0pt;width:468pt;z-index:251666432;mso-width-relative:page;mso-height-relative:page;" filled="f" stroked="t" coordsize="21600,21600" o:gfxdata="UEsDBAoAAAAAAIdO4kAAAAAAAAAAAAAAAAAEAAAAZHJzL1BLAwQUAAAACACHTuJATugm4dcAAAAG&#10;AQAADwAAAGRycy9kb3ducmV2LnhtbE2PMU/DMBCFd6T+B+uQWKrWKUFVCHE6VGVhqNSWATY3PpKI&#10;+JzabpPy6znEAON77/Ted8VqtJ24oA+tIwWLeQICqXKmpVrB6+F5loEIUZPRnSNUcMUAq3JyU+jc&#10;uIF2eNnHWnAJhVwraGLscylD1aDVYe56JM4+nLc6svS1NF4PXG47eZ8kS2l1S7zQ6B7XDVaf+7NV&#10;YHYhbNZj9pVu/cvp9JZN34fDVKm720XyBCLiGP+O4Qef0aFkpqM7kwmiU8CPRAWzhxQEp4/pko3j&#10;ryHLQv7HL78BUEsDBBQAAAAIAIdO4kCOAmI74wEAANYDAAAOAAAAZHJzL2Uyb0RvYy54bWytU0ty&#10;EzEQ3VPFHVTa47FDHGDK4yxiwoYCVxEO0NbHo0K/Uise+yxcgxUbjpNr0NI4DoSNF8xC02q1Xvd7&#10;3Vpc751lO5XQBN/x2WTKmfIiSOO3Hf96d/vqLWeYwUuwwauOHxTy6+XLF4shtuoi9MFKlRiBeGyH&#10;2PE+59g2DYpeOcBJiMrToQ7JQaZt2jYywUDozjYX0+lVM4QkYwpCIZJ3NR7yI2I6BzBobYRaBXHv&#10;lM8jalIWMlHC3kTky1qt1krkz1qjysx2nJjmulISsjdlbZYLaLcJYm/EsQQ4p4RnnBwYT0lPUCvI&#10;wO6T+QfKGZECBp0nIrhmJFIVIRaz6TNtvvQQVeVCUmM8iY7/D1Z82q0TM7Ljc848OGr4w/cfDz9/&#10;scuizRCxpZAbv07HHcZ1KkT3OrnyJwpsX/U8nPRU+8wEOefvLl9fTUlq8XjWPF2MCfMHFRwrRset&#10;8YUqtLD7iJmSUehjSHFbzwZCfDObFzygwdPUcDJdpOJzb/wdtfBbhcBgjbw11paLmLabG5vYDsoI&#10;1K8wI/i/wkquFWA/xtWjcTh6BfK9lywfIonj6U3wUolTkjOr6AkViwChzWDsOZGU2nqqoIg7ylms&#10;TZCHqnL1U7trjcfRLPP0577efnqO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6Cbh1wAAAAYB&#10;AAAPAAAAAAAAAAEAIAAAACIAAABkcnMvZG93bnJldi54bWxQSwECFAAUAAAACACHTuJAjgJiO+MB&#10;AADWAwAADgAAAAAAAAABACAAAAAmAQAAZHJzL2Uyb0RvYy54bWxQSwUGAAAAAAYABgBZAQAAewUA&#10;AAAA&#10;">
              <v:fill on="f" focussize="0,0"/>
              <v:stroke weight="4.5pt" color="#000000" linestyle="thinThick" joinstyle="round"/>
              <v:imagedata o:title=""/>
              <o:lock v:ext="edit" aspectratio="f"/>
            </v:lin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hint="eastAsia" w:ascii="仿宋_GB2312" w:eastAsia="仿宋_GB2312"/>
        <w:b/>
        <w:sz w:val="21"/>
        <w:szCs w:val="21"/>
      </w:rPr>
      <w:t xml:space="preserve">                                           </w:t>
    </w:r>
    <w:r>
      <w:rPr>
        <w:rFonts w:hint="eastAsia" w:ascii="仿宋_GB2312" w:eastAsia="仿宋_GB2312"/>
        <w:b/>
        <w:sz w:val="21"/>
        <w:szCs w:val="21"/>
        <w:lang w:val="en-US" w:eastAsia="zh-CN"/>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p w14:paraId="691F9C5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9717">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7AD18">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47AD18">
                    <w:pPr>
                      <w:pStyle w:val="6"/>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-27305</wp:posOffset>
              </wp:positionV>
              <wp:extent cx="5943600" cy="0"/>
              <wp:effectExtent l="0" t="28575" r="0" b="32385"/>
              <wp:wrapNone/>
              <wp:docPr id="3" name="直线 4"/>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2.15pt;height:0pt;width:468pt;z-index:251661312;mso-width-relative:page;mso-height-relative:page;" filled="f" stroked="t" coordsize="21600,21600" o:gfxdata="UEsDBAoAAAAAAIdO4kAAAAAAAAAAAAAAAAAEAAAAZHJzL1BLAwQUAAAACACHTuJATugm4dcAAAAG&#10;AQAADwAAAGRycy9kb3ducmV2LnhtbE2PMU/DMBCFd6T+B+uQWKrWKUFVCHE6VGVhqNSWATY3PpKI&#10;+JzabpPy6znEAON77/Ted8VqtJ24oA+tIwWLeQICqXKmpVrB6+F5loEIUZPRnSNUcMUAq3JyU+jc&#10;uIF2eNnHWnAJhVwraGLscylD1aDVYe56JM4+nLc6svS1NF4PXG47eZ8kS2l1S7zQ6B7XDVaf+7NV&#10;YHYhbNZj9pVu/cvp9JZN34fDVKm720XyBCLiGP+O4Qef0aFkpqM7kwmiU8CPRAWzhxQEp4/pko3j&#10;ryHLQv7HL78BUEsDBBQAAAAIAIdO4kBcnIEd4wEAANYDAAAOAAAAZHJzL2Uyb0RvYy54bWytU0ty&#10;EzEQ3VPFHVTa47HzA6Y8ziImbChwVcIB2vp4VOhXasVjn4VrsGLDcXINWhrHgbDxglloWq3W636v&#10;W/PrnbNsqxKa4Ds+m0w5U14Eafym41/vb9+84wwzeAk2eNXxvUJ+vXj9aj7EVp2FPlipEiMQj+0Q&#10;O97nHNumQdErBzgJUXk61CE5yLRNm0YmGAjd2eZsOr1qhpBkTEEoRPIux0N+QEynAAatjVDLIB6c&#10;8nlETcpCJkrYm4h8UavVWon8RWtUmdmOE9NcV0pC9rqszWIO7SZB7I04lACnlPCCkwPjKekRagkZ&#10;2EMy/0A5I1LAoPNEBNeMRKoixGI2faHNXQ9RVS4kNcaj6Pj/YMXn7SoxIzt+zpkHRw1//P7j8ecv&#10;dlG0GSK2FHLjV+mww7hKhehOJ1f+RIHtqp77o55ql5kg5+X7i/OrKUktns6a54sxYf6ogmPF6Lg1&#10;vlCFFrafMFMyCn0KKW7r2UCIb2eXBQ9o8DQ1nEwXqfjcG39PLfxWITBYI2+NteUips36xia2hTIC&#10;9SvMCP6vsJJrCdiPcfVoHI5egfzgJcv7SOJ4ehO8VOKU5MwqekLFIkBoMxh7SiSltp4qKOKOchZr&#10;HeS+qlz91O5a42E0yzz9ua+3n5/j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6Cbh1wAAAAYB&#10;AAAPAAAAAAAAAAEAIAAAACIAAABkcnMvZG93bnJldi54bWxQSwECFAAUAAAACACHTuJAXJyBHeMB&#10;AADWAwAADgAAAAAAAAABACAAAAAmAQAAZHJzL2Uyb0RvYy54bWxQSwUGAAAAAAYABgBZAQAAewUA&#10;AAAA&#10;">
              <v:fill on="f" focussize="0,0"/>
              <v:stroke weight="4.5pt" color="#000000" linestyle="thinThick" joinstyle="round"/>
              <v:imagedata o:title=""/>
              <o:lock v:ext="edit" aspectratio="f"/>
            </v:lin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hint="eastAsia" w:ascii="仿宋_GB2312" w:eastAsia="仿宋_GB2312"/>
        <w:b/>
        <w:sz w:val="21"/>
        <w:szCs w:val="21"/>
      </w:rPr>
      <w:t xml:space="preserve">                                           </w:t>
    </w:r>
    <w:r>
      <w:rPr>
        <w:rFonts w:hint="eastAsia" w:ascii="仿宋_GB2312" w:eastAsia="仿宋_GB2312"/>
        <w:b/>
        <w:sz w:val="21"/>
        <w:szCs w:val="21"/>
        <w:lang w:val="en-US" w:eastAsia="zh-CN"/>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4EE33">
    <w:pPr>
      <w:pStyle w:val="6"/>
    </w:pPr>
    <w:r>
      <w:rPr>
        <w:sz w:val="18"/>
      </w:rPr>
      <mc:AlternateContent>
        <mc:Choice Requires="wps">
          <w:drawing>
            <wp:anchor distT="0" distB="0" distL="114300" distR="114300" simplePos="0" relativeHeight="251664384" behindDoc="0" locked="0" layoutInCell="1" allowOverlap="1">
              <wp:simplePos x="0" y="0"/>
              <wp:positionH relativeFrom="margin">
                <wp:posOffset>2938145</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DC051">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1.35pt;margin-top:0pt;height:144pt;width:144pt;mso-position-horizontal-relative:margin;mso-wrap-style:none;z-index:251664384;mso-width-relative:page;mso-height-relative:page;" filled="f" stroked="f" coordsize="21600,21600" o:gfxdata="UEsDBAoAAAAAAIdO4kAAAAAAAAAAAAAAAAAEAAAAZHJzL1BLAwQUAAAACACHTuJA8+J1i9UAAAAI&#10;AQAADwAAAGRycy9kb3ducmV2LnhtbE2PzU7DMBCE70i8g7VI3KjdUNoojVOJinBEouHA0Y23ScA/&#10;ke2m4e1ZTvQ4mtHMN+VutoZNGOLgnYTlQgBD13o9uE7CR1M/5MBiUk4r4x1K+MEIu+r2plSF9hf3&#10;jtMhdYxKXCyUhD6lseA8tj1aFRd+REfeyQerEsnQcR3Uhcqt4ZkQa27V4GihVyPue2y/D2crYV83&#10;TZgwBvOJr/Xj19vzCl9mKe/vlmILLOGc/sPwh0/oUBHT0Z+djsxIWK2zDUUl0COyN0+C5FFClucC&#10;eFXy6wPVL1BLAwQUAAAACACHTuJALlZmfjICAABjBAAADgAAAGRycy9lMm9Eb2MueG1srVRLjhMx&#10;EN0jcQfLe9JJRo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AKdcEWJYRoV&#10;P//4fv75+/zrG8EZBKpdmCPuwSEyNu9sg+DhPOAw8W5Kr9MXjAj8kPd0kVc0kfB0aTadzcZwcfiG&#10;DfCzp+vOh/heWE2SkVOP+rWysuM2xC50CEnZjN1IpdoaKkPqnF5fvR23Fy4egCuDHIlE99hkxWbX&#10;9Mx2tjiBmLddbwTHNxLJtyzEe+bRDHgwxiXeYSmVRRLbW5RU1n/913mKR43gpaRGc+XUYJYoUR8M&#10;agfAOBh+MHaDYQ761qJbJxhDx1sTF3xUg1l6q79ghlYpB1zMcGTKaRzM29g1OGaQi9WqDTo4L/dV&#10;dwGd51jcmgfHU5okZHCrQ4SYrcZJoE6VXjf0Xlulfk5Sc/+5b6Oe/g3L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idYvVAAAACAEAAA8AAAAAAAAAAQAgAAAAIgAAAGRycy9kb3ducmV2LnhtbFBL&#10;AQIUABQAAAAIAIdO4kAuVmZ+MgIAAGMEAAAOAAAAAAAAAAEAIAAAACQBAABkcnMvZTJvRG9jLnht&#10;bFBLBQYAAAAABgAGAFkBAADIBQAAAAA=&#10;">
              <v:fill on="f" focussize="0,0"/>
              <v:stroke on="f" weight="0.5pt"/>
              <v:imagedata o:title=""/>
              <o:lock v:ext="edit" aspectratio="f"/>
              <v:textbox inset="0mm,0mm,0mm,0mm" style="mso-fit-shape-to-text:t;">
                <w:txbxContent>
                  <w:p w14:paraId="031DC051">
                    <w:pPr>
                      <w:pStyle w:val="6"/>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-27305</wp:posOffset>
              </wp:positionV>
              <wp:extent cx="5943600" cy="0"/>
              <wp:effectExtent l="0" t="28575" r="0" b="32385"/>
              <wp:wrapNone/>
              <wp:docPr id="18" name="直线 4"/>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2.15pt;height:0pt;width:468pt;z-index:251663360;mso-width-relative:page;mso-height-relative:page;" filled="f" stroked="t" coordsize="21600,21600" o:gfxdata="UEsDBAoAAAAAAIdO4kAAAAAAAAAAAAAAAAAEAAAAZHJzL1BLAwQUAAAACACHTuJATugm4dcAAAAG&#10;AQAADwAAAGRycy9kb3ducmV2LnhtbE2PMU/DMBCFd6T+B+uQWKrWKUFVCHE6VGVhqNSWATY3PpKI&#10;+JzabpPy6znEAON77/Ted8VqtJ24oA+tIwWLeQICqXKmpVrB6+F5loEIUZPRnSNUcMUAq3JyU+jc&#10;uIF2eNnHWnAJhVwraGLscylD1aDVYe56JM4+nLc6svS1NF4PXG47eZ8kS2l1S7zQ6B7XDVaf+7NV&#10;YHYhbNZj9pVu/cvp9JZN34fDVKm720XyBCLiGP+O4Qef0aFkpqM7kwmiU8CPRAWzhxQEp4/pko3j&#10;ryHLQv7HL78BUEsDBBQAAAAIAIdO4kDE9VY55AEAANcDAAAOAAAAZHJzL2Uyb0RvYy54bWytU0ty&#10;EzEQ3VPFHVTa47FDEmDK4yxiwoYCVxEO0NbHo0K/Uise+yxcgxUbjpNr0NI4zoeNF8xC02q1Xvd7&#10;3Zpf7ZxlW5XQBN/x2WTKmfIiSOM3Hf9+e/PmPWeYwUuwwauO7xXyq8XrV/Mhtuos9MFKlRiBeGyH&#10;2PE+59g2DYpeOcBJiMrToQ7JQaZt2jQywUDozjZn0+llM4QkYwpCIZJ3OR7yA2I6BTBobYRaBnHn&#10;lM8jalIWMlHC3kTki1qt1krkr1qjysx2nJjmulISstdlbRZzaDcJYm/EoQQ4pYQXnBwYT0mPUEvI&#10;wO6S+QfKGZECBp0nIrhmJFIVIRaz6QttvvUQVeVCUmM8io7/D1Z82a4SM5ImgfruwVHH73/+uv/9&#10;h50XcYaILcVc+1U67DCuUmG608mVP3Fguyro/iio2mUmyHnx4fzt5ZS0Fg9nzePFmDB/UsGxYnTc&#10;Gl+4Qgvbz5gpGYU+hBS39WwgxHezi4IHNHmaOk6mi1R97o2/pR7+qBAYrJE3xtpyEdNmfW0T20KZ&#10;gfoVZgT/LKzkWgL2Y1w9GqejVyA/esnyPpI4nh4FL5U4JTmzit5QsQgQ2gzGnhJJqa2nCoq4o5zF&#10;Wge5rypXP/W71niYzTJQT/f19uN7X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ugm4dcAAAAG&#10;AQAADwAAAAAAAAABACAAAAAiAAAAZHJzL2Rvd25yZXYueG1sUEsBAhQAFAAAAAgAh07iQMT1Vjnk&#10;AQAA1wMAAA4AAAAAAAAAAQAgAAAAJgEAAGRycy9lMm9Eb2MueG1sUEsFBgAAAAAGAAYAWQEAAHwF&#10;AAAAAA==&#10;">
              <v:fill on="f" focussize="0,0"/>
              <v:stroke weight="4.5pt" color="#000000" linestyle="thinThick" joinstyle="round"/>
              <v:imagedata o:title=""/>
              <o:lock v:ext="edit" aspectratio="f"/>
            </v:line>
          </w:pict>
        </mc:Fallback>
      </mc:AlternateContent>
    </w:r>
    <w:r>
      <w:rPr>
        <w:rFonts w:hint="eastAsia" w:ascii="仿宋_GB2312" w:hAnsi="Wingdings 2" w:eastAsia="仿宋_GB2312"/>
        <w:sz w:val="30"/>
        <w:szCs w:val="30"/>
      </w:rPr>
      <w:sym w:font="Wingdings 2" w:char="F027"/>
    </w:r>
    <w:r>
      <w:rPr>
        <w:rFonts w:eastAsia="仿宋_GB2312"/>
        <w:b/>
        <w:i/>
        <w:sz w:val="21"/>
        <w:szCs w:val="21"/>
      </w:rPr>
      <w:t>0472—51</w:t>
    </w:r>
    <w:r>
      <w:rPr>
        <w:rFonts w:hint="eastAsia" w:eastAsia="仿宋_GB2312"/>
        <w:b/>
        <w:i/>
        <w:sz w:val="21"/>
        <w:szCs w:val="21"/>
      </w:rPr>
      <w:t>99096</w:t>
    </w:r>
    <w:r>
      <w:rPr>
        <w:rFonts w:hint="eastAsia" w:ascii="仿宋_GB2312" w:eastAsia="仿宋_GB2312"/>
        <w:b/>
        <w:sz w:val="21"/>
        <w:szCs w:val="21"/>
      </w:rPr>
      <w:t xml:space="preserve">                                           </w:t>
    </w:r>
    <w:r>
      <w:rPr>
        <w:rFonts w:hint="eastAsia" w:ascii="仿宋_GB2312" w:eastAsia="仿宋_GB2312"/>
        <w:b/>
        <w:sz w:val="21"/>
        <w:szCs w:val="21"/>
        <w:lang w:val="en-US" w:eastAsia="zh-CN"/>
      </w:rPr>
      <w:t xml:space="preserve"> </w:t>
    </w:r>
    <w:r>
      <w:rPr>
        <w:rFonts w:hint="eastAsia" w:ascii="仿宋_GB2312" w:hAnsi="Wingdings" w:eastAsia="仿宋_GB2312"/>
        <w:sz w:val="30"/>
        <w:szCs w:val="30"/>
      </w:rPr>
      <w:sym w:font="Wingdings" w:char="F02A"/>
    </w:r>
    <w:r>
      <w:rPr>
        <w:rFonts w:eastAsia="仿宋_GB2312"/>
        <w:b/>
        <w:i/>
        <w:sz w:val="21"/>
        <w:szCs w:val="21"/>
      </w:rPr>
      <w:t>nmgzyxt@126.com</w:t>
    </w:r>
  </w:p>
  <w:p w14:paraId="1C277FC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0DD8">
    <w:pPr>
      <w:pStyle w:val="7"/>
      <w:jc w:val="both"/>
    </w:pPr>
    <w:r>
      <w:rPr>
        <w:rFonts w:hint="eastAsia"/>
      </w:rPr>
      <w:drawing>
        <wp:anchor distT="0" distB="0" distL="114300" distR="114300" simplePos="0" relativeHeight="251662336" behindDoc="0" locked="0" layoutInCell="1" allowOverlap="1">
          <wp:simplePos x="0" y="0"/>
          <wp:positionH relativeFrom="column">
            <wp:posOffset>-911225</wp:posOffset>
          </wp:positionH>
          <wp:positionV relativeFrom="page">
            <wp:posOffset>22225</wp:posOffset>
          </wp:positionV>
          <wp:extent cx="7771130" cy="1499235"/>
          <wp:effectExtent l="0" t="0" r="1270" b="9525"/>
          <wp:wrapTopAndBottom/>
          <wp:docPr id="6" name="图片 4"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w="9525">
                    <a:noFill/>
                  </a:ln>
                </pic:spPr>
              </pic:pic>
            </a:graphicData>
          </a:graphic>
        </wp:anchor>
      </w:drawing>
    </w:r>
    <w:r>
      <w:rPr>
        <w:rFonts w:hint="eastAsia" w:ascii="仿宋_GB2312" w:eastAsia="仿宋_GB2312"/>
        <w:sz w:val="21"/>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ACFF">
    <w:pPr>
      <w:pStyle w:val="7"/>
      <w:jc w:val="both"/>
    </w:pPr>
    <w:r>
      <w:rPr>
        <w:rFonts w:hint="eastAsia"/>
      </w:rPr>
      <w:drawing>
        <wp:anchor distT="0" distB="0" distL="114300" distR="114300" simplePos="0" relativeHeight="251660288" behindDoc="0" locked="0" layoutInCell="1" allowOverlap="1">
          <wp:simplePos x="0" y="0"/>
          <wp:positionH relativeFrom="column">
            <wp:posOffset>-900430</wp:posOffset>
          </wp:positionH>
          <wp:positionV relativeFrom="page">
            <wp:posOffset>22225</wp:posOffset>
          </wp:positionV>
          <wp:extent cx="7771130" cy="1499235"/>
          <wp:effectExtent l="0" t="0" r="1270" b="9525"/>
          <wp:wrapTopAndBottom/>
          <wp:docPr id="2" name="图片 4"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w="9525">
                    <a:noFill/>
                  </a:ln>
                </pic:spPr>
              </pic:pic>
            </a:graphicData>
          </a:graphic>
        </wp:anchor>
      </w:drawing>
    </w:r>
    <w:r>
      <w:rPr>
        <w:rFonts w:hint="eastAsia" w:ascii="仿宋_GB2312" w:eastAsia="仿宋_GB2312"/>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9F95">
    <w:pPr>
      <w:pStyle w:val="7"/>
      <w:jc w:val="both"/>
    </w:pPr>
    <w:r>
      <w:rPr>
        <w:rFonts w:hint="eastAsia"/>
      </w:rPr>
      <w:drawing>
        <wp:anchor distT="0" distB="0" distL="114300" distR="114300" simplePos="0" relativeHeight="251660288" behindDoc="0" locked="0" layoutInCell="1" allowOverlap="1">
          <wp:simplePos x="0" y="0"/>
          <wp:positionH relativeFrom="column">
            <wp:posOffset>-911225</wp:posOffset>
          </wp:positionH>
          <wp:positionV relativeFrom="page">
            <wp:posOffset>22225</wp:posOffset>
          </wp:positionV>
          <wp:extent cx="7771130" cy="1499235"/>
          <wp:effectExtent l="0" t="0" r="1270" b="9525"/>
          <wp:wrapTopAndBottom/>
          <wp:docPr id="19" name="图片 4"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w="9525">
                    <a:noFill/>
                  </a:ln>
                </pic:spPr>
              </pic:pic>
            </a:graphicData>
          </a:graphic>
        </wp:anchor>
      </w:drawing>
    </w:r>
    <w:r>
      <w:rPr>
        <w:rFonts w:hint="eastAsia" w:ascii="仿宋_GB2312" w:eastAsia="仿宋_GB2312"/>
        <w:sz w:val="21"/>
        <w:szCs w:val="21"/>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6EBA">
    <w:pPr>
      <w:pStyle w:val="7"/>
      <w:jc w:val="both"/>
    </w:pPr>
    <w:r>
      <w:rPr>
        <w:rFonts w:hint="eastAsia"/>
      </w:rPr>
      <w:drawing>
        <wp:anchor distT="0" distB="0" distL="114300" distR="114300" simplePos="0" relativeHeight="251659264" behindDoc="0" locked="0" layoutInCell="1" allowOverlap="1">
          <wp:simplePos x="0" y="0"/>
          <wp:positionH relativeFrom="column">
            <wp:posOffset>-900430</wp:posOffset>
          </wp:positionH>
          <wp:positionV relativeFrom="page">
            <wp:posOffset>22225</wp:posOffset>
          </wp:positionV>
          <wp:extent cx="7771130" cy="1499235"/>
          <wp:effectExtent l="0" t="0" r="1270" b="9525"/>
          <wp:wrapTopAndBottom/>
          <wp:docPr id="8" name="图片 4" descr="C:\Users\Administrator\Desktop\图片1423423.jpg图片14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Administrator\Desktop\图片1423423.jpg图片1423423"/>
                  <pic:cNvPicPr>
                    <a:picLocks noChangeAspect="1"/>
                  </pic:cNvPicPr>
                </pic:nvPicPr>
                <pic:blipFill>
                  <a:blip r:embed="rId1"/>
                  <a:stretch>
                    <a:fillRect/>
                  </a:stretch>
                </pic:blipFill>
                <pic:spPr>
                  <a:xfrm>
                    <a:off x="0" y="0"/>
                    <a:ext cx="7771130" cy="1499235"/>
                  </a:xfrm>
                  <a:prstGeom prst="rect">
                    <a:avLst/>
                  </a:prstGeom>
                  <a:noFill/>
                  <a:ln w="9525">
                    <a:noFill/>
                  </a:ln>
                </pic:spPr>
              </pic:pic>
            </a:graphicData>
          </a:graphic>
        </wp:anchor>
      </w:drawing>
    </w:r>
    <w:r>
      <w:rPr>
        <w:rFonts w:hint="eastAsia" w:ascii="仿宋_GB2312" w:eastAsia="仿宋_GB2312"/>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0E6C7"/>
    <w:multiLevelType w:val="singleLevel"/>
    <w:tmpl w:val="2010E6C7"/>
    <w:lvl w:ilvl="0" w:tentative="0">
      <w:start w:val="1"/>
      <w:numFmt w:val="decimal"/>
      <w:lvlText w:val="%1."/>
      <w:lvlJc w:val="left"/>
      <w:pPr>
        <w:tabs>
          <w:tab w:val="left" w:pos="312"/>
        </w:tabs>
      </w:pPr>
    </w:lvl>
  </w:abstractNum>
  <w:abstractNum w:abstractNumId="1">
    <w:nsid w:val="6C7FDD06"/>
    <w:multiLevelType w:val="singleLevel"/>
    <w:tmpl w:val="6C7FDD06"/>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5515B"/>
    <w:rsid w:val="0B537D01"/>
    <w:rsid w:val="0CAB2AAC"/>
    <w:rsid w:val="205C6AFB"/>
    <w:rsid w:val="358F78AA"/>
    <w:rsid w:val="46C66F0E"/>
    <w:rsid w:val="54664BB8"/>
    <w:rsid w:val="56BB5BCD"/>
    <w:rsid w:val="58AF7746"/>
    <w:rsid w:val="62C0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spacing w:before="240" w:after="240" w:line="300" w:lineRule="exact"/>
      <w:jc w:val="left"/>
      <w:outlineLvl w:val="1"/>
    </w:pPr>
    <w:rPr>
      <w:rFonts w:ascii="仿宋_GB2312" w:hAnsi="Arial" w:eastAsia="仿宋_GB2312"/>
      <w:b/>
      <w:bCs/>
      <w:sz w:val="28"/>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3">
    <w:name w:val="BodyTextIndent"/>
    <w:basedOn w:val="1"/>
    <w:qFormat/>
    <w:uiPriority w:val="0"/>
    <w:pPr>
      <w:snapToGrid w:val="0"/>
      <w:spacing w:line="500" w:lineRule="atLeast"/>
      <w:ind w:firstLine="480"/>
    </w:pPr>
    <w:rPr>
      <w:rFonts w:ascii="宋体" w:hAnsi="CG Times"/>
      <w:sz w:val="24"/>
      <w:lang w:val="zh-CN"/>
    </w:rPr>
  </w:style>
  <w:style w:type="paragraph" w:styleId="5">
    <w:name w:val="Body Text"/>
    <w:basedOn w:val="1"/>
    <w:qFormat/>
    <w:uiPriority w:val="0"/>
    <w:pPr>
      <w:spacing w:line="460" w:lineRule="exact"/>
    </w:pPr>
    <w:rPr>
      <w:sz w:val="24"/>
    </w:rPr>
  </w:style>
  <w:style w:type="paragraph" w:styleId="6">
    <w:name w:val="footer"/>
    <w:basedOn w:val="1"/>
    <w:next w:val="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2"/>
    <w:basedOn w:val="1"/>
    <w:qFormat/>
    <w:uiPriority w:val="0"/>
    <w:pPr>
      <w:jc w:val="center"/>
    </w:pPr>
    <w:rPr>
      <w:rFonts w:eastAsia="楷体_GB2312"/>
      <w:b/>
      <w:bCs/>
      <w:sz w:val="36"/>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2803</Words>
  <Characters>2912</Characters>
  <Lines>0</Lines>
  <Paragraphs>0</Paragraphs>
  <TotalTime>3</TotalTime>
  <ScaleCrop>false</ScaleCrop>
  <LinksUpToDate>false</LinksUpToDate>
  <CharactersWithSpaces>4306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2024-11-15T06:53:00Z</dcterms:created>
  <dc:creator>dell</dc:creator>
  <cp:lastModifiedBy>李政</cp:lastModifiedBy>
  <dcterms:modified xsi:type="dcterms:W3CDTF">2024-12-24T06:54:25Z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048AD6A14FEB47B18794CE23502B2022_12</vt:lpwstr>
  </property>
</Properties>
</file>