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944" w:firstLineChars="196"/>
        <w:jc w:val="center"/>
        <w:rPr>
          <w:rStyle w:val="6"/>
          <w:rFonts w:ascii="仿宋_GB2312" w:eastAsia="仿宋_GB2312"/>
          <w:sz w:val="48"/>
          <w:szCs w:val="48"/>
        </w:rPr>
      </w:pPr>
      <w:r>
        <w:rPr>
          <w:rStyle w:val="6"/>
          <w:rFonts w:hint="eastAsia" w:ascii="仿宋_GB2312" w:eastAsia="仿宋_GB2312"/>
          <w:sz w:val="48"/>
          <w:szCs w:val="48"/>
        </w:rPr>
        <w:t>营销信息服务设备维护收费标准</w:t>
      </w:r>
    </w:p>
    <w:tbl>
      <w:tblPr>
        <w:tblStyle w:val="4"/>
        <w:tblW w:w="861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50"/>
        <w:gridCol w:w="1308"/>
        <w:gridCol w:w="3796"/>
        <w:gridCol w:w="692"/>
        <w:gridCol w:w="15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0" w:hRule="atLeast"/>
        </w:trPr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系统</w:t>
            </w: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配件名称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最高投标限价单价（元）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1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叫号系统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叫号机</w:t>
            </w:r>
          </w:p>
        </w:tc>
        <w:tc>
          <w:tcPr>
            <w:tcW w:w="3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触摸屏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液晶屏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主机主板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主机内存条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叫号机硬盘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叫号机电源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主机无线模块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音箱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触摸屏控制卡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叫号机打印机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叫号机打印机电源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打印机主板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评价器</w:t>
            </w:r>
          </w:p>
        </w:tc>
        <w:tc>
          <w:tcPr>
            <w:tcW w:w="3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呼叫器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评价器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呼叫器电源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呼叫器连接线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呼叫器无线模块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LED屏</w:t>
            </w:r>
          </w:p>
        </w:tc>
        <w:tc>
          <w:tcPr>
            <w:tcW w:w="3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LED屏幕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3F3F3F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3F3F3F"/>
                <w:kern w:val="0"/>
                <w:sz w:val="24"/>
                <w:szCs w:val="24"/>
                <w:u w:val="none"/>
                <w:lang w:val="en-US" w:eastAsia="zh-CN" w:bidi="ar"/>
              </w:rPr>
              <w:t>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LED屏电源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LED屏控制卡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监控系统</w:t>
            </w: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摄像机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摄像机（球机）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摄像机电源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监控终端主机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监控硬盘（1T）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线路损坏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交换机（8口）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交换机（24口）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维护、调试、除尘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大屏幕</w:t>
            </w: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单元板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大屏幕电源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大屏幕发送卡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大屏幕接收卡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维护、调试、除尘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  <w:bookmarkStart w:id="0" w:name="_GoBack"/>
            <w:bookmarkEnd w:id="0"/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窗口对讲机</w:t>
            </w: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窗口对讲机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自助缴费机</w:t>
            </w: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纸币识别器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钱箱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凭条打印机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触摸屏（基础显示器）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触摸屏（基础显示器）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主机主板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主机内存条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硬盘（1T）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UPS电源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电力读卡器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银联读卡器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显示器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台式机</w:t>
            </w: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电脑维护，系统安装，除尘，硬件检测，软件安装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主板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显示器（19"）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机械硬盘（1T）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固态硬盘（128G）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内存（4G）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电源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显卡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CPU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电脑维护，系统安装，除尘，硬件检测，软件安装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主板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显示器（14"15"）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机械硬盘（1T）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固态硬盘（128G）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内存（4G）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电源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打印机</w:t>
            </w: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维护，安装驱动，除尘，调试，更换线缆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搓纸轮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定影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打印头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色带架驱动轮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激光打印机驱动电机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打印机主板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复印机</w:t>
            </w: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屏幕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驱动板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加热组件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充电组件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支架合页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电源板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双面器组件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8" w:hRule="atLeast"/>
        </w:trPr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以上设备服务维护</w:t>
            </w: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设备服务维护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2" w:hRule="atLeast"/>
        </w:trPr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电视维护、安装调试等</w:t>
            </w: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电视维护、安装调试等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空调、热风幕维护</w:t>
            </w: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空调、热风幕维护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1" w:hRule="atLeast"/>
        </w:trPr>
        <w:tc>
          <w:tcPr>
            <w:tcW w:w="12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立式广告机维护</w:t>
            </w: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触摸屏</w:t>
            </w: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1" w:hRule="atLeast"/>
        </w:trPr>
        <w:tc>
          <w:tcPr>
            <w:tcW w:w="1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主板</w:t>
            </w: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1" w:hRule="atLeast"/>
        </w:trPr>
        <w:tc>
          <w:tcPr>
            <w:tcW w:w="1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液晶屏</w:t>
            </w: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1" w:hRule="atLeast"/>
        </w:trPr>
        <w:tc>
          <w:tcPr>
            <w:tcW w:w="12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硬盘（1T）</w:t>
            </w: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" w:hRule="atLeast"/>
        </w:trPr>
        <w:tc>
          <w:tcPr>
            <w:tcW w:w="12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网络维护</w:t>
            </w: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交换机</w:t>
            </w: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" w:hRule="atLeast"/>
        </w:trPr>
        <w:tc>
          <w:tcPr>
            <w:tcW w:w="1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光纤收发器</w:t>
            </w: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" w:hRule="atLeast"/>
        </w:trPr>
        <w:tc>
          <w:tcPr>
            <w:tcW w:w="1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光模块</w:t>
            </w: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" w:hRule="atLeast"/>
        </w:trPr>
        <w:tc>
          <w:tcPr>
            <w:tcW w:w="1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无线AP</w:t>
            </w: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" w:hRule="atLeast"/>
        </w:trPr>
        <w:tc>
          <w:tcPr>
            <w:tcW w:w="1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面板</w:t>
            </w: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" w:hRule="atLeast"/>
        </w:trPr>
        <w:tc>
          <w:tcPr>
            <w:tcW w:w="12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路由器</w:t>
            </w: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" w:hRule="atLeast"/>
        </w:trPr>
        <w:tc>
          <w:tcPr>
            <w:tcW w:w="12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电话维护</w:t>
            </w: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电话</w:t>
            </w:r>
          </w:p>
        </w:tc>
        <w:tc>
          <w:tcPr>
            <w:tcW w:w="6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" w:hRule="atLeast"/>
        </w:trPr>
        <w:tc>
          <w:tcPr>
            <w:tcW w:w="1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录音盒</w:t>
            </w:r>
          </w:p>
        </w:tc>
        <w:tc>
          <w:tcPr>
            <w:tcW w:w="6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" w:hRule="atLeast"/>
        </w:trPr>
        <w:tc>
          <w:tcPr>
            <w:tcW w:w="12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分线盒</w:t>
            </w:r>
          </w:p>
        </w:tc>
        <w:tc>
          <w:tcPr>
            <w:tcW w:w="6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7" w:hRule="atLeast"/>
        </w:trPr>
        <w:tc>
          <w:tcPr>
            <w:tcW w:w="12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广播系统维护</w:t>
            </w: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功放</w:t>
            </w: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4" w:hRule="atLeast"/>
        </w:trPr>
        <w:tc>
          <w:tcPr>
            <w:tcW w:w="1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音响</w:t>
            </w: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4" w:hRule="atLeast"/>
        </w:trPr>
        <w:tc>
          <w:tcPr>
            <w:tcW w:w="12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调音台</w:t>
            </w: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" w:hRule="atLeast"/>
        </w:trPr>
        <w:tc>
          <w:tcPr>
            <w:tcW w:w="12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VTM机维护</w:t>
            </w: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触摸屏</w:t>
            </w: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" w:hRule="atLeast"/>
        </w:trPr>
        <w:tc>
          <w:tcPr>
            <w:tcW w:w="1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主机主板</w:t>
            </w: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" w:hRule="atLeast"/>
        </w:trPr>
        <w:tc>
          <w:tcPr>
            <w:tcW w:w="1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主机内存（4G）</w:t>
            </w: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" w:hRule="atLeast"/>
        </w:trPr>
        <w:tc>
          <w:tcPr>
            <w:tcW w:w="1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硬盘（1T）</w:t>
            </w: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" w:hRule="atLeast"/>
        </w:trPr>
        <w:tc>
          <w:tcPr>
            <w:tcW w:w="12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UPS电源</w:t>
            </w: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850</w:t>
            </w:r>
          </w:p>
        </w:tc>
      </w:tr>
    </w:tbl>
    <w:p>
      <w:pPr>
        <w:ind w:firstLine="944" w:firstLineChars="196"/>
        <w:jc w:val="center"/>
        <w:rPr>
          <w:rStyle w:val="6"/>
          <w:rFonts w:ascii="仿宋_GB2312" w:eastAsia="仿宋_GB2312"/>
          <w:sz w:val="48"/>
          <w:szCs w:val="48"/>
        </w:rPr>
      </w:pPr>
    </w:p>
    <w:p>
      <w:pPr>
        <w:rPr>
          <w:rStyle w:val="6"/>
          <w:rFonts w:ascii="仿宋_GB2312" w:eastAsia="仿宋_GB2312"/>
          <w:b w:val="0"/>
          <w:sz w:val="32"/>
          <w:szCs w:val="32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FhYjA5MjAzMDI3NjY1ZDhjODIxMGZlNzUzMjlhMjgifQ=="/>
  </w:docVars>
  <w:rsids>
    <w:rsidRoot w:val="00000000"/>
    <w:rsid w:val="2FB12C13"/>
    <w:rsid w:val="44005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autoRedefine/>
    <w:qFormat/>
    <w:uiPriority w:val="0"/>
    <w:pPr>
      <w:spacing w:after="120" w:line="480" w:lineRule="auto"/>
    </w:pPr>
    <w:rPr>
      <w:kern w:val="0"/>
      <w:sz w:val="20"/>
      <w:szCs w:val="24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autoRedefine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2024-03-15T09:51:00Z</dcterms:created>
  <dc:creator>lenovo</dc:creator>
  <cp:lastModifiedBy>我叫你「小妹」</cp:lastModifiedBy>
  <dcterms:modified xsi:type="dcterms:W3CDTF">2024-03-19T03:21:22Z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F3BA80FF045D4319A13B12A8D156139D_12</vt:lpwstr>
  </property>
</Properties>
</file>